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10434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2351"/>
      </w:tblGrid>
      <w:tr w14:paraId="6A3B19BD" w14:textId="77777777" w:rsidTr="00CB7943">
        <w:tblPrEx>
          <w:tblW w:w="10434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12BE9" w:rsidRPr="004E627F" w:rsidP="00951BAF" w14:paraId="6A3B19BA" w14:textId="55E55EDC">
            <w:pPr>
              <w:pStyle w:val="Subtitle"/>
              <w:jc w:val="center"/>
              <w:rPr>
                <w:rStyle w:val="Strong"/>
                <w:rFonts w:ascii="Calibri" w:hAnsi="Calibri" w:cs="Calibri"/>
                <w:color w:val="000080"/>
                <w:lang w:val="nn-NO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2" o:spid="_x0000_i1025" type="#_x0000_t75" alt="Et bilde som inneholder Grafikk, skjermbilde, grafisk design, design&#10;&#10;KI-generert innhold kan være feil." style="width:77.25pt;height:44.25pt;mso-wrap-style:square;visibility:visible">
                  <v:imagedata r:id="rId4" o:title="Et bilde som inneholder Grafikk, skjermbilde, grafisk design, design&#10;&#10;KI-generert innhold kan være feil"/>
                </v:shape>
              </w:pict>
            </w:r>
            <w:r w:rsidRPr="004E627F">
              <w:rPr>
                <w:rStyle w:val="Strong"/>
                <w:rFonts w:ascii="Calibri" w:hAnsi="Calibri" w:cs="Calibri"/>
                <w:color w:val="000080"/>
                <w:lang w:val="nn-NO"/>
              </w:rPr>
              <w:fldChar w:fldCharType="begin"/>
            </w:r>
            <w:r w:rsidRPr="004E627F">
              <w:rPr>
                <w:rStyle w:val="Strong"/>
                <w:rFonts w:ascii="Calibri" w:hAnsi="Calibri" w:cs="Calibri"/>
                <w:color w:val="000080"/>
                <w:lang w:val="nn-NO"/>
              </w:rPr>
              <w:instrText xml:space="preserve">  \* MERGEFORMAT </w:instrText>
            </w:r>
            <w:r w:rsidRPr="004E627F">
              <w:rPr>
                <w:rStyle w:val="Strong"/>
                <w:rFonts w:ascii="Calibri" w:hAnsi="Calibri" w:cs="Calibri"/>
                <w:color w:val="000080"/>
                <w:lang w:val="nn-NO"/>
              </w:rPr>
              <w:fldChar w:fldCharType="end"/>
            </w:r>
          </w:p>
        </w:tc>
        <w:tc>
          <w:tcPr>
            <w:tcW w:w="623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12BE9" w:rsidRPr="0002281B" w14:paraId="6A3B19BB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nn-NO"/>
              </w:rPr>
            </w:pPr>
            <w:r w:rsidRPr="0002281B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begin" w:fldLock="1"/>
            </w:r>
            <w:r w:rsidRPr="0002281B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02281B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separate"/>
            </w:r>
            <w:r w:rsidRPr="0002281B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t>Samsvarsmatrise for NS-EN ISO/IEC 17024:2012</w:t>
            </w:r>
            <w:r w:rsidRPr="0002281B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235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12BE9" w:rsidRPr="0002281B" w14:paraId="6A3B19BC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02281B">
              <w:rPr>
                <w:rStyle w:val="Strong"/>
                <w:rFonts w:ascii="Arial" w:hAnsi="Arial" w:cs="Arial"/>
                <w:lang w:val="nn-NO"/>
              </w:rPr>
              <w:t>Dok.id.:</w:t>
            </w:r>
            <w:r w:rsidRPr="0002281B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begin" w:fldLock="1"/>
            </w:r>
            <w:r w:rsidRPr="0002281B">
              <w:rPr>
                <w:rStyle w:val="Strong"/>
                <w:rFonts w:ascii="Arial" w:hAnsi="Arial" w:cs="Arial"/>
                <w:color w:val="000080"/>
                <w:lang w:val="nn-NO"/>
              </w:rPr>
              <w:instrText xml:space="preserve"> DOCPROPERTY EK_DokumentID </w:instrText>
            </w:r>
            <w:r w:rsidRPr="0002281B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separate"/>
            </w:r>
            <w:r w:rsidRPr="0002281B">
              <w:rPr>
                <w:rStyle w:val="Strong"/>
                <w:rFonts w:ascii="Arial" w:hAnsi="Arial" w:cs="Arial"/>
                <w:color w:val="000080"/>
                <w:lang w:val="nn-NO"/>
              </w:rPr>
              <w:t>D00395</w:t>
            </w:r>
            <w:r w:rsidRPr="0002281B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end"/>
            </w:r>
          </w:p>
        </w:tc>
      </w:tr>
      <w:tr w14:paraId="6A3B19C1" w14:textId="77777777" w:rsidTr="00CB7943">
        <w:tblPrEx>
          <w:tblW w:w="10434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12BE9" w:rsidRPr="004E627F" w14:paraId="6A3B19BE" w14:textId="77777777">
            <w:pPr>
              <w:rPr>
                <w:rStyle w:val="Strong"/>
                <w:rFonts w:ascii="Calibri" w:hAnsi="Calibri" w:cs="Calibr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623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12BE9" w:rsidRPr="0002281B" w14:paraId="6A3B19BF" w14:textId="77777777">
            <w:pPr>
              <w:rPr>
                <w:rStyle w:val="Strong"/>
                <w:rFonts w:ascii="Arial" w:hAnsi="Arial" w:cs="Arial"/>
                <w:color w:val="000080"/>
                <w:lang w:val="nn-NO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12BE9" w:rsidRPr="0002281B" w14:paraId="6A3B19C0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nn-NO"/>
              </w:rPr>
            </w:pPr>
            <w:r w:rsidRPr="0002281B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begin" w:fldLock="1"/>
            </w:r>
            <w:r w:rsidRPr="0002281B">
              <w:rPr>
                <w:rStyle w:val="Strong"/>
                <w:rFonts w:ascii="Arial" w:hAnsi="Arial" w:cs="Arial"/>
                <w:color w:val="000080"/>
                <w:lang w:val="nn-NO"/>
              </w:rPr>
              <w:instrText xml:space="preserve"> DOCPROPERTY EK_DokType </w:instrText>
            </w:r>
            <w:r w:rsidRPr="0002281B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separate"/>
            </w:r>
            <w:r w:rsidRPr="0002281B">
              <w:rPr>
                <w:rStyle w:val="Strong"/>
                <w:rFonts w:ascii="Arial" w:hAnsi="Arial" w:cs="Arial"/>
                <w:color w:val="000080"/>
                <w:lang w:val="nn-NO"/>
              </w:rPr>
              <w:t>Skjema</w:t>
            </w:r>
            <w:r w:rsidRPr="0002281B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end"/>
            </w:r>
          </w:p>
        </w:tc>
      </w:tr>
      <w:tr w14:paraId="6A3B19C9" w14:textId="77777777" w:rsidTr="00CB7943">
        <w:tblPrEx>
          <w:tblW w:w="10434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12BE9" w:rsidRPr="004E627F" w14:paraId="6A3B19C2" w14:textId="77777777">
            <w:pPr>
              <w:rPr>
                <w:rStyle w:val="Strong"/>
                <w:rFonts w:ascii="Calibri" w:hAnsi="Calibri" w:cs="Calibr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12BE9" w:rsidRPr="0002281B" w14:paraId="6A3B19C3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02281B">
              <w:rPr>
                <w:rStyle w:val="Strong"/>
                <w:rFonts w:ascii="Arial" w:hAnsi="Arial" w:cs="Arial"/>
                <w:lang w:val="nn-NO"/>
              </w:rPr>
              <w:t xml:space="preserve">Godkjent av: </w:t>
            </w:r>
          </w:p>
          <w:p w:rsidR="00C12BE9" w:rsidRPr="0002281B" w14:paraId="6A3B19C4" w14:textId="77777777">
            <w:pPr>
              <w:pStyle w:val="Footer"/>
              <w:rPr>
                <w:rStyle w:val="Strong"/>
                <w:rFonts w:ascii="Arial" w:hAnsi="Arial" w:cs="Arial"/>
                <w:lang w:val="nn-NO"/>
              </w:rPr>
            </w:pP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Pia Backe-Hansen</w:t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12BE9" w:rsidRPr="0002281B" w14:paraId="6A3B19C5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02281B">
              <w:rPr>
                <w:rStyle w:val="Strong"/>
                <w:rFonts w:ascii="Arial" w:hAnsi="Arial" w:cs="Arial"/>
                <w:lang w:val="nn-NO"/>
              </w:rPr>
              <w:t>Versjon:</w:t>
            </w:r>
          </w:p>
          <w:p w:rsidR="00C12BE9" w:rsidRPr="0002281B" w14:paraId="6A3B19C6" w14:textId="77777777">
            <w:pPr>
              <w:pStyle w:val="Footer"/>
              <w:rPr>
                <w:rStyle w:val="Strong"/>
                <w:rFonts w:ascii="Arial" w:hAnsi="Arial" w:cs="Arial"/>
                <w:lang w:val="nn-NO"/>
              </w:rPr>
            </w:pP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EK_Utgave </w:instrText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2.00</w:t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3485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12BE9" w:rsidRPr="0002281B" w14:paraId="6A3B19C7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02281B">
              <w:rPr>
                <w:rStyle w:val="Strong"/>
                <w:rFonts w:ascii="Arial" w:hAnsi="Arial" w:cs="Arial"/>
                <w:lang w:val="nn-NO"/>
              </w:rPr>
              <w:t>Gyldig fra:</w:t>
            </w:r>
          </w:p>
          <w:p w:rsidR="00C12BE9" w:rsidRPr="0002281B" w14:paraId="6A3B19C8" w14:textId="77777777">
            <w:pPr>
              <w:pStyle w:val="Footer"/>
              <w:rPr>
                <w:rFonts w:ascii="Arial" w:hAnsi="Arial" w:cs="Arial"/>
              </w:rPr>
            </w:pP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11.08.2025</w:t>
            </w:r>
            <w:r w:rsidRPr="0002281B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11184F" w:rsidRPr="003D1663" w:rsidP="00F401F9" w14:paraId="6A3B19CA" w14:textId="77777777"/>
    <w:p w:rsidR="007029D6" w:rsidRPr="0002281B" w:rsidP="007029D6" w14:paraId="6A3B19CB" w14:textId="77777777">
      <w:pPr>
        <w:rPr>
          <w:rFonts w:ascii="Arial" w:hAnsi="Arial" w:cs="Arial"/>
          <w:sz w:val="22"/>
          <w:szCs w:val="22"/>
        </w:rPr>
      </w:pPr>
    </w:p>
    <w:p w:rsidR="00322C07" w:rsidRPr="0002281B" w:rsidP="00322C07" w14:paraId="6A3B19CC" w14:textId="77777777">
      <w:pPr>
        <w:rPr>
          <w:rFonts w:ascii="Arial" w:hAnsi="Arial" w:cs="Arial"/>
          <w:sz w:val="22"/>
          <w:szCs w:val="22"/>
        </w:rPr>
      </w:pPr>
      <w:r w:rsidRPr="0002281B">
        <w:rPr>
          <w:rFonts w:ascii="Arial" w:hAnsi="Arial" w:cs="Arial"/>
          <w:sz w:val="22"/>
          <w:szCs w:val="22"/>
        </w:rPr>
        <w:t>Denne samsvarsmatrisen skal fylles ut av sertifiseringsorgan som søker om, eller ønsker å fornye sin akkreditering. I tillegg skal den fylles ut ved større endringer i kvalitetssystem eller i organisasjonen. Samsvarsmatrisen dekker kravene i NS-EN ISO/IEC 170</w:t>
      </w:r>
      <w:r w:rsidRPr="0002281B" w:rsidR="00223CD2">
        <w:rPr>
          <w:rFonts w:ascii="Arial" w:hAnsi="Arial" w:cs="Arial"/>
          <w:sz w:val="22"/>
          <w:szCs w:val="22"/>
        </w:rPr>
        <w:t>24</w:t>
      </w:r>
      <w:r w:rsidRPr="0002281B">
        <w:rPr>
          <w:rFonts w:ascii="Arial" w:hAnsi="Arial" w:cs="Arial"/>
          <w:sz w:val="22"/>
          <w:szCs w:val="22"/>
        </w:rPr>
        <w:t xml:space="preserve">:2012. </w:t>
      </w:r>
    </w:p>
    <w:p w:rsidR="00322C07" w:rsidRPr="0002281B" w:rsidP="00322C07" w14:paraId="6A3B19CD" w14:textId="77777777">
      <w:pPr>
        <w:rPr>
          <w:rFonts w:ascii="Arial" w:hAnsi="Arial" w:cs="Arial"/>
          <w:sz w:val="22"/>
          <w:szCs w:val="22"/>
        </w:rPr>
      </w:pPr>
    </w:p>
    <w:p w:rsidR="00322C07" w:rsidRPr="0002281B" w:rsidP="00322C07" w14:paraId="6A3B19CE" w14:textId="77777777">
      <w:pPr>
        <w:rPr>
          <w:rFonts w:ascii="Arial" w:hAnsi="Arial" w:cs="Arial"/>
          <w:sz w:val="22"/>
          <w:szCs w:val="22"/>
        </w:rPr>
      </w:pPr>
      <w:r w:rsidRPr="0002281B">
        <w:rPr>
          <w:rFonts w:ascii="Arial" w:hAnsi="Arial" w:cs="Arial"/>
          <w:sz w:val="22"/>
          <w:szCs w:val="22"/>
        </w:rPr>
        <w:t xml:space="preserve">Punktene i denne samsvarsmatrisen refererer seg til inndelingen av NS-EN ISO/IEC </w:t>
      </w:r>
      <w:r w:rsidRPr="0002281B" w:rsidR="00223CD2">
        <w:rPr>
          <w:rFonts w:ascii="Arial" w:hAnsi="Arial" w:cs="Arial"/>
          <w:sz w:val="22"/>
          <w:szCs w:val="22"/>
        </w:rPr>
        <w:t>17024</w:t>
      </w:r>
      <w:r w:rsidRPr="0002281B">
        <w:rPr>
          <w:rFonts w:ascii="Arial" w:hAnsi="Arial" w:cs="Arial"/>
          <w:sz w:val="22"/>
          <w:szCs w:val="22"/>
        </w:rPr>
        <w:t>:2012. I noen tilfeller refereres også til andre kravdokumenter.</w:t>
      </w:r>
    </w:p>
    <w:p w:rsidR="00322C07" w:rsidRPr="0002281B" w:rsidP="00322C07" w14:paraId="6A3B19CF" w14:textId="77777777">
      <w:pPr>
        <w:rPr>
          <w:rFonts w:ascii="Arial" w:hAnsi="Arial" w:cs="Arial"/>
          <w:sz w:val="22"/>
          <w:szCs w:val="22"/>
        </w:rPr>
      </w:pPr>
    </w:p>
    <w:p w:rsidR="00322C07" w:rsidRPr="0002281B" w:rsidP="00322C07" w14:paraId="6A3B19D0" w14:textId="77777777">
      <w:pPr>
        <w:rPr>
          <w:rFonts w:ascii="Arial" w:hAnsi="Arial" w:cs="Arial"/>
          <w:sz w:val="22"/>
          <w:szCs w:val="22"/>
        </w:rPr>
      </w:pPr>
      <w:r w:rsidRPr="0002281B">
        <w:rPr>
          <w:rFonts w:ascii="Arial" w:hAnsi="Arial" w:cs="Arial"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322C07" w:rsidRPr="0002281B" w:rsidP="00322C07" w14:paraId="6A3B19D1" w14:textId="77777777">
      <w:pPr>
        <w:rPr>
          <w:rFonts w:ascii="Arial" w:hAnsi="Arial" w:cs="Arial"/>
          <w:sz w:val="22"/>
          <w:szCs w:val="22"/>
        </w:rPr>
      </w:pPr>
    </w:p>
    <w:p w:rsidR="00322C07" w:rsidRPr="0002281B" w:rsidP="00322C07" w14:paraId="6A3B19D2" w14:textId="77777777">
      <w:pPr>
        <w:rPr>
          <w:rFonts w:ascii="Arial" w:hAnsi="Arial" w:cs="Arial"/>
          <w:sz w:val="22"/>
          <w:szCs w:val="22"/>
        </w:rPr>
      </w:pPr>
      <w:r w:rsidRPr="0002281B">
        <w:rPr>
          <w:rFonts w:ascii="Arial" w:hAnsi="Arial" w:cs="Arial"/>
          <w:sz w:val="22"/>
          <w:szCs w:val="22"/>
        </w:rPr>
        <w:t xml:space="preserve">Dersom dokumentasjonen gir et klart og entydig svar på punktene i samsvarsmatrisen, er det tilstrekkelig med angivelse av referanse til relevant avsnitt i </w:t>
      </w:r>
      <w:r w:rsidRPr="0002281B">
        <w:rPr>
          <w:rFonts w:ascii="Arial" w:hAnsi="Arial" w:cs="Arial"/>
          <w:sz w:val="22"/>
          <w:szCs w:val="22"/>
        </w:rPr>
        <w:t>sertifiseringsorganets dokumentasjon. Referanser skal oppgis med størst mulig detaljeringsgrad. For forhold der det er behov for en nærmere redegjørelse enn den som kvalitetsdokumentasjonen gir, skal merknadsfeltet (svarfeltet) fylles ut.</w:t>
      </w:r>
    </w:p>
    <w:p w:rsidR="00322C07" w14:paraId="6A3B19D3" w14:textId="77777777">
      <w:r>
        <w:br w:type="page"/>
      </w:r>
    </w:p>
    <w:p w:rsidR="00322C07" w:rsidRPr="0002281B" w:rsidP="00322C07" w14:paraId="6A3B19D4" w14:textId="77777777">
      <w:pPr>
        <w:pStyle w:val="BodyText2"/>
        <w:rPr>
          <w:rFonts w:ascii="Arial" w:hAnsi="Arial" w:cs="Arial"/>
          <w:sz w:val="22"/>
          <w:szCs w:val="22"/>
        </w:rPr>
      </w:pPr>
      <w:r w:rsidRPr="0002281B">
        <w:rPr>
          <w:rFonts w:ascii="Arial" w:hAnsi="Arial" w:cs="Arial"/>
          <w:sz w:val="22"/>
          <w:szCs w:val="22"/>
        </w:rPr>
        <w:t>Legg ved tilleggsinformasjon dersom det blir for liten plass i svarrubrikkene.</w:t>
      </w:r>
    </w:p>
    <w:p w:rsidR="00364BD3" w:rsidRPr="00364BD3" w:rsidP="00322C07" w14:paraId="6A3B19D5" w14:textId="77777777">
      <w:pPr>
        <w:pStyle w:val="BodyText2"/>
        <w:rPr>
          <w:rFonts w:ascii="Calibri" w:hAnsi="Calibri" w:cs="Calibri"/>
          <w:sz w:val="20"/>
        </w:rPr>
      </w:pPr>
    </w:p>
    <w:tbl>
      <w:tblPr>
        <w:tblW w:w="141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874"/>
        <w:gridCol w:w="7230"/>
      </w:tblGrid>
      <w:tr w14:paraId="6A3B19D8" w14:textId="77777777" w:rsidTr="00364BD3">
        <w:tblPrEx>
          <w:tblW w:w="141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64BD3" w:rsidRPr="0002281B" w14:paraId="6A3B19D6" w14:textId="77777777">
            <w:pPr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b/>
                <w:sz w:val="20"/>
              </w:rPr>
              <w:t>Fylles ut av søker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4BD3" w:rsidRPr="0002281B" w14:paraId="6A3B19D7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6A3B19DC" w14:textId="77777777" w:rsidTr="00364BD3">
        <w:tblPrEx>
          <w:tblW w:w="1410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8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64BD3" w:rsidRPr="0002281B" w14:paraId="6A3B19D9" w14:textId="77777777">
            <w:pPr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Organisasjonens navn:</w:t>
            </w:r>
          </w:p>
          <w:p w:rsidR="00364BD3" w:rsidRPr="0002281B" w14:paraId="6A3B19DA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BD3" w:rsidRPr="0002281B" w14:paraId="6A3B19DB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6A3B19E0" w14:textId="77777777" w:rsidTr="00364BD3">
        <w:tblPrEx>
          <w:tblW w:w="1410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87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364BD3" w:rsidRPr="0002281B" w14:paraId="6A3B19DD" w14:textId="77777777">
            <w:pPr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Adresse:</w:t>
            </w:r>
          </w:p>
          <w:p w:rsidR="00364BD3" w:rsidRPr="0002281B" w14:paraId="6A3B19D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4BD3" w:rsidRPr="0002281B" w14:paraId="6A3B19DF" w14:textId="77777777">
            <w:pPr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E-mail:</w:t>
            </w:r>
          </w:p>
        </w:tc>
      </w:tr>
      <w:tr w14:paraId="6A3B19E4" w14:textId="77777777" w:rsidTr="00364BD3">
        <w:tblPrEx>
          <w:tblW w:w="1410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8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364BD3" w:rsidRPr="0002281B" w14:paraId="6A3B19E1" w14:textId="77777777">
            <w:pPr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Telefon:</w:t>
            </w:r>
          </w:p>
          <w:p w:rsidR="00364BD3" w:rsidRPr="0002281B" w14:paraId="6A3B19E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3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4BD3" w:rsidRPr="0002281B" w14:paraId="6A3B19E3" w14:textId="77777777">
            <w:pPr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WEB-adresse:</w:t>
            </w:r>
          </w:p>
        </w:tc>
      </w:tr>
      <w:tr w14:paraId="6A3B19E9" w14:textId="77777777" w:rsidTr="00364BD3">
        <w:tblPrEx>
          <w:tblW w:w="14104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64BD3" w:rsidRPr="0002281B" w14:paraId="6A3B19E5" w14:textId="77777777">
            <w:pPr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Kontaktperson:</w:t>
            </w:r>
          </w:p>
          <w:p w:rsidR="00364BD3" w:rsidRPr="0002281B" w14:paraId="6A3B19E6" w14:textId="77777777">
            <w:pPr>
              <w:rPr>
                <w:rFonts w:ascii="Arial" w:hAnsi="Arial" w:cs="Arial"/>
                <w:sz w:val="20"/>
              </w:rPr>
            </w:pPr>
          </w:p>
          <w:p w:rsidR="00364BD3" w:rsidRPr="0002281B" w14:paraId="6A3B19E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BD3" w:rsidRPr="0002281B" w14:paraId="6A3B19E8" w14:textId="77777777">
            <w:pPr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Dato:</w:t>
            </w:r>
          </w:p>
        </w:tc>
      </w:tr>
    </w:tbl>
    <w:p w:rsidR="00322C07" w:rsidP="00322C07" w14:paraId="6A3B19EA" w14:textId="77777777"/>
    <w:p w:rsidR="00171226" w:rsidP="00322C07" w14:paraId="6A3B19EB" w14:textId="77777777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64"/>
        <w:gridCol w:w="2693"/>
        <w:gridCol w:w="8710"/>
      </w:tblGrid>
      <w:tr w14:paraId="6A3B19EF" w14:textId="77777777" w:rsidTr="003D08C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02281B" w:rsidP="00FC194A" w14:paraId="6A3B19E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02281B" w:rsidP="00FC194A" w14:paraId="6A3B19E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Lokalisering i KS-dokumentasjonen (bok, kapittel, bilag, evt. prosedyrene) 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22C07" w:rsidRPr="0002281B" w:rsidP="00FC194A" w14:paraId="6A3B19E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Merknader</w:t>
            </w:r>
          </w:p>
        </w:tc>
      </w:tr>
      <w:tr w14:paraId="6A3B19F4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02281B" w:rsidP="00FC194A" w14:paraId="6A3B19F0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2281B">
              <w:rPr>
                <w:rFonts w:ascii="Arial" w:hAnsi="Arial" w:cs="Arial"/>
                <w:b/>
                <w:sz w:val="20"/>
              </w:rPr>
              <w:t>4 Generelle krav</w:t>
            </w:r>
          </w:p>
          <w:p w:rsidR="00322C07" w:rsidRPr="0002281B" w:rsidP="00FC194A" w14:paraId="6A3B19F1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9F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9F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9FA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02281B" w:rsidP="00FC194A" w14:paraId="6A3B19F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4.1 Juridiske</w:t>
            </w:r>
            <w:r w:rsidRPr="0002281B" w:rsidR="00D41A83">
              <w:rPr>
                <w:rFonts w:ascii="Arial" w:hAnsi="Arial" w:cs="Arial"/>
                <w:sz w:val="20"/>
              </w:rPr>
              <w:t xml:space="preserve"> </w:t>
            </w:r>
            <w:r w:rsidRPr="0002281B">
              <w:rPr>
                <w:rFonts w:ascii="Arial" w:hAnsi="Arial" w:cs="Arial"/>
                <w:sz w:val="20"/>
              </w:rPr>
              <w:t>anliggender</w:t>
            </w:r>
          </w:p>
          <w:p w:rsidR="00D41A83" w:rsidRPr="0002281B" w:rsidP="00FC194A" w14:paraId="6A3B19F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9F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9F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9F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9FF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2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9F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4.2 </w:t>
            </w:r>
            <w:r w:rsidRPr="0002281B" w:rsidR="00D41A83">
              <w:rPr>
                <w:rFonts w:ascii="Arial" w:hAnsi="Arial" w:cs="Arial"/>
                <w:sz w:val="20"/>
              </w:rPr>
              <w:t>Ansvar for avgjørelser om sertifisering</w:t>
            </w:r>
          </w:p>
          <w:p w:rsidR="00322C07" w:rsidRPr="0002281B" w:rsidP="00FC194A" w14:paraId="6A3B19F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9F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9F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04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0A6628" w14:paraId="6A3B1A0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4.3 </w:t>
            </w:r>
            <w:r w:rsidRPr="0002281B" w:rsidR="00D41A83">
              <w:rPr>
                <w:rFonts w:ascii="Arial" w:hAnsi="Arial" w:cs="Arial"/>
                <w:sz w:val="20"/>
              </w:rPr>
              <w:t>Administrasjon av upartiskhet</w:t>
            </w:r>
          </w:p>
          <w:p w:rsidR="000A6628" w:rsidRPr="0002281B" w:rsidP="000A6628" w14:paraId="6A3B1A0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0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0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09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0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4.4 </w:t>
            </w:r>
            <w:r w:rsidRPr="0002281B" w:rsidR="000A6628">
              <w:rPr>
                <w:rFonts w:ascii="Arial" w:hAnsi="Arial" w:cs="Arial"/>
                <w:sz w:val="20"/>
              </w:rPr>
              <w:t>Ø</w:t>
            </w:r>
            <w:r w:rsidRPr="0002281B" w:rsidR="00D41A83">
              <w:rPr>
                <w:rFonts w:ascii="Arial" w:hAnsi="Arial" w:cs="Arial"/>
                <w:sz w:val="20"/>
              </w:rPr>
              <w:t>konomi og erstatningsansvar</w:t>
            </w:r>
          </w:p>
          <w:p w:rsidR="00322C07" w:rsidRPr="0002281B" w:rsidP="00FC194A" w14:paraId="6A3B1A0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0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0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0E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02281B" w:rsidP="00FC194A" w14:paraId="6A3B1A0A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2281B">
              <w:rPr>
                <w:rFonts w:ascii="Arial" w:hAnsi="Arial" w:cs="Arial"/>
                <w:b/>
                <w:sz w:val="20"/>
              </w:rPr>
              <w:t>5 Strukturelle krav</w:t>
            </w:r>
          </w:p>
          <w:p w:rsidR="00322C07" w:rsidRPr="0002281B" w:rsidP="00FC194A" w14:paraId="6A3B1A0B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0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0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12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0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5.1 </w:t>
            </w:r>
            <w:r w:rsidRPr="0002281B" w:rsidR="00D41A83">
              <w:rPr>
                <w:rFonts w:ascii="Arial" w:hAnsi="Arial" w:cs="Arial"/>
                <w:sz w:val="20"/>
              </w:rPr>
              <w:t xml:space="preserve">Ledelses- og </w:t>
            </w:r>
            <w:r w:rsidRPr="0002281B" w:rsidR="00D41A83">
              <w:rPr>
                <w:rFonts w:ascii="Arial" w:hAnsi="Arial" w:cs="Arial"/>
                <w:sz w:val="20"/>
              </w:rPr>
              <w:t>organisasjonsstruktur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1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1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16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1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5.2 </w:t>
            </w:r>
            <w:r w:rsidRPr="0002281B" w:rsidR="00D41A83">
              <w:rPr>
                <w:rFonts w:ascii="Arial" w:hAnsi="Arial" w:cs="Arial"/>
                <w:sz w:val="20"/>
              </w:rPr>
              <w:t>Strukturen til sertifiseringsorganet i forbindelse med opplæring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1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1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1A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1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b/>
                <w:sz w:val="20"/>
              </w:rPr>
              <w:t>6</w:t>
            </w:r>
            <w:r w:rsidRPr="0002281B" w:rsidR="00D41A83">
              <w:rPr>
                <w:rFonts w:ascii="Arial" w:hAnsi="Arial" w:cs="Arial"/>
                <w:b/>
                <w:sz w:val="20"/>
              </w:rPr>
              <w:t xml:space="preserve"> Ressurs</w:t>
            </w:r>
            <w:r w:rsidRPr="0002281B" w:rsidR="00D60DAA">
              <w:rPr>
                <w:rFonts w:ascii="Arial" w:hAnsi="Arial" w:cs="Arial"/>
                <w:b/>
                <w:sz w:val="20"/>
              </w:rPr>
              <w:t>k</w:t>
            </w:r>
            <w:r w:rsidRPr="0002281B">
              <w:rPr>
                <w:rFonts w:ascii="Arial" w:hAnsi="Arial" w:cs="Arial"/>
                <w:b/>
                <w:sz w:val="20"/>
              </w:rPr>
              <w:t xml:space="preserve">rav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1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1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1F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1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6.1 </w:t>
            </w:r>
            <w:r w:rsidRPr="0002281B" w:rsidR="00D60DAA">
              <w:rPr>
                <w:rFonts w:ascii="Arial" w:hAnsi="Arial" w:cs="Arial"/>
                <w:sz w:val="20"/>
              </w:rPr>
              <w:t>Generelle personellkrav</w:t>
            </w:r>
          </w:p>
          <w:p w:rsidR="00D60DAA" w:rsidRPr="0002281B" w:rsidP="00FC194A" w14:paraId="6A3B1A1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1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1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23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2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6.2 </w:t>
            </w:r>
            <w:r w:rsidRPr="0002281B" w:rsidR="00D60DAA">
              <w:rPr>
                <w:rFonts w:ascii="Arial" w:hAnsi="Arial" w:cs="Arial"/>
                <w:sz w:val="20"/>
              </w:rPr>
              <w:t>Personell som er involvert i sertifiseringsaktiviteter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2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2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28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02281B" w:rsidP="00FC194A" w14:paraId="6A3B1A2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6.3 Utkontraktering</w:t>
            </w:r>
          </w:p>
          <w:p w:rsidR="00D60DAA" w:rsidRPr="0002281B" w:rsidP="00FC194A" w14:paraId="6A3B1A2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02281B" w:rsidP="00FC194A" w14:paraId="6A3B1A2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02281B" w:rsidP="00FC194A" w14:paraId="6A3B1A2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2D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02281B" w:rsidP="00FC194A" w14:paraId="6A3B1A2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6.4 Andre ressurser</w:t>
            </w:r>
          </w:p>
          <w:p w:rsidR="00D60DAA" w:rsidRPr="0002281B" w:rsidP="00FC194A" w14:paraId="6A3B1A2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02281B" w:rsidP="00FC194A" w14:paraId="6A3B1A2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DAA" w:rsidRPr="0002281B" w:rsidP="00FC194A" w14:paraId="6A3B1A2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31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2E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2281B">
              <w:rPr>
                <w:rFonts w:ascii="Arial" w:hAnsi="Arial" w:cs="Arial"/>
                <w:b/>
                <w:sz w:val="20"/>
              </w:rPr>
              <w:t xml:space="preserve">7 </w:t>
            </w:r>
            <w:r w:rsidRPr="0002281B" w:rsidR="00455EF1">
              <w:rPr>
                <w:rFonts w:ascii="Arial" w:hAnsi="Arial" w:cs="Arial"/>
                <w:b/>
                <w:sz w:val="20"/>
              </w:rPr>
              <w:t>Krav til registreringer og informasjon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2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30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</w:p>
        </w:tc>
      </w:tr>
      <w:tr w14:paraId="6A3B1A35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3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7.1 </w:t>
            </w:r>
            <w:r w:rsidRPr="0002281B" w:rsidR="00455EF1">
              <w:rPr>
                <w:rFonts w:ascii="Arial" w:hAnsi="Arial" w:cs="Arial"/>
                <w:sz w:val="20"/>
              </w:rPr>
              <w:t>Registreringer av søkere, kandidater og sertifiserte personer</w:t>
            </w:r>
            <w:r w:rsidRPr="000228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3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3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3A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3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7.2 </w:t>
            </w:r>
            <w:r w:rsidRPr="0002281B" w:rsidR="00455EF1">
              <w:rPr>
                <w:rFonts w:ascii="Arial" w:hAnsi="Arial" w:cs="Arial"/>
                <w:sz w:val="20"/>
              </w:rPr>
              <w:t>Informasjon til publikum</w:t>
            </w:r>
            <w:r w:rsidRPr="0002281B">
              <w:rPr>
                <w:rFonts w:ascii="Arial" w:hAnsi="Arial" w:cs="Arial"/>
                <w:sz w:val="20"/>
              </w:rPr>
              <w:tab/>
            </w:r>
          </w:p>
          <w:p w:rsidR="00322C07" w:rsidRPr="0002281B" w:rsidP="00FC194A" w14:paraId="6A3B1A3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3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3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3F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3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7.3 </w:t>
            </w:r>
            <w:r w:rsidRPr="0002281B" w:rsidR="00455EF1">
              <w:rPr>
                <w:rFonts w:ascii="Arial" w:hAnsi="Arial" w:cs="Arial"/>
                <w:sz w:val="20"/>
              </w:rPr>
              <w:t>Fortrolighet</w:t>
            </w:r>
            <w:r w:rsidRPr="0002281B">
              <w:rPr>
                <w:rFonts w:ascii="Arial" w:hAnsi="Arial" w:cs="Arial"/>
                <w:sz w:val="20"/>
              </w:rPr>
              <w:tab/>
            </w:r>
          </w:p>
          <w:p w:rsidR="00322C07" w:rsidRPr="0002281B" w:rsidP="00FC194A" w14:paraId="6A3B1A3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3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3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44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4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7.4 </w:t>
            </w:r>
            <w:r w:rsidRPr="0002281B" w:rsidR="00455EF1">
              <w:rPr>
                <w:rFonts w:ascii="Arial" w:hAnsi="Arial" w:cs="Arial"/>
                <w:sz w:val="20"/>
              </w:rPr>
              <w:t>Sikkerhet</w:t>
            </w:r>
          </w:p>
          <w:p w:rsidR="00686260" w:rsidRPr="0002281B" w:rsidP="00FC194A" w14:paraId="6A3B1A4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4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4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48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4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8 </w:t>
            </w:r>
            <w:r w:rsidRPr="0002281B">
              <w:rPr>
                <w:rFonts w:ascii="Arial" w:hAnsi="Arial" w:cs="Arial"/>
                <w:b/>
                <w:bCs/>
                <w:sz w:val="20"/>
              </w:rPr>
              <w:t>Sertifiseringsordninger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4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4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4C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4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8.1 Det skal være en sertifiseringsordning for hver sertifiseringskategori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4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4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50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4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8.2 En sertifiseringsordning skal inneholde følgende elemente</w:t>
            </w:r>
            <w:r w:rsidRPr="0002281B" w:rsidR="000A7106">
              <w:rPr>
                <w:rFonts w:ascii="Arial" w:hAnsi="Arial" w:cs="Arial"/>
                <w:sz w:val="20"/>
              </w:rPr>
              <w:t>r: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4E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4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54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5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8.3 En sertifiseringsordning skal innbefatte følgende krav til </w:t>
            </w:r>
            <w:r w:rsidRPr="0002281B">
              <w:rPr>
                <w:rFonts w:ascii="Arial" w:hAnsi="Arial" w:cs="Arial"/>
                <w:sz w:val="20"/>
              </w:rPr>
              <w:t>sertifiseringsprosessen</w:t>
            </w:r>
            <w:r w:rsidRPr="0002281B" w:rsidR="000A710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5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5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58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0A7106" w14:paraId="6A3B1A5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8.4 Sertifiseringsorganet skal ha dokumenter som viser at følgende er innbefattet i utviklingen og</w:t>
            </w:r>
            <w:r w:rsidRPr="0002281B" w:rsidR="000A7106">
              <w:rPr>
                <w:rFonts w:ascii="Arial" w:hAnsi="Arial" w:cs="Arial"/>
                <w:sz w:val="20"/>
              </w:rPr>
              <w:t xml:space="preserve"> </w:t>
            </w:r>
            <w:r w:rsidRPr="0002281B" w:rsidR="003D08C4">
              <w:rPr>
                <w:rFonts w:ascii="Arial" w:hAnsi="Arial" w:cs="Arial"/>
                <w:sz w:val="20"/>
              </w:rPr>
              <w:t>g</w:t>
            </w:r>
            <w:r w:rsidRPr="0002281B">
              <w:rPr>
                <w:rFonts w:ascii="Arial" w:hAnsi="Arial" w:cs="Arial"/>
                <w:sz w:val="20"/>
              </w:rPr>
              <w:t>jennomgangen av sertifiseringsordningen: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5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5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5C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0A7106" w14:paraId="6A3B1A5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8.5 Sertifiseringsorganet skal sørge for at </w:t>
            </w:r>
            <w:r w:rsidRPr="0002281B">
              <w:rPr>
                <w:rFonts w:ascii="Arial" w:hAnsi="Arial" w:cs="Arial"/>
                <w:sz w:val="20"/>
              </w:rPr>
              <w:t>sertifiseringsordningen gjennomgås og valideres jevnlig</w:t>
            </w:r>
            <w:r w:rsidRPr="0002281B" w:rsidR="000A7106">
              <w:rPr>
                <w:rFonts w:ascii="Arial" w:hAnsi="Arial" w:cs="Arial"/>
                <w:sz w:val="20"/>
              </w:rPr>
              <w:t xml:space="preserve"> </w:t>
            </w:r>
            <w:r w:rsidRPr="0002281B">
              <w:rPr>
                <w:rFonts w:ascii="Arial" w:hAnsi="Arial" w:cs="Arial"/>
                <w:sz w:val="20"/>
              </w:rPr>
              <w:t>og systematisk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5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5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60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0A7106" w14:paraId="6A3B1A5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8.6 Når sertifiseringsorganet ikke er eieren av sertifiseringsordningen som det </w:t>
            </w:r>
            <w:r w:rsidRPr="0002281B">
              <w:rPr>
                <w:rFonts w:ascii="Arial" w:hAnsi="Arial" w:cs="Arial"/>
                <w:sz w:val="20"/>
              </w:rPr>
              <w:t>implementerer</w:t>
            </w:r>
            <w:r w:rsidRPr="0002281B">
              <w:rPr>
                <w:rFonts w:ascii="Arial" w:hAnsi="Arial" w:cs="Arial"/>
                <w:sz w:val="20"/>
              </w:rPr>
              <w:t>, skal</w:t>
            </w:r>
            <w:r w:rsidRPr="0002281B" w:rsidR="000A7106">
              <w:rPr>
                <w:rFonts w:ascii="Arial" w:hAnsi="Arial" w:cs="Arial"/>
                <w:sz w:val="20"/>
              </w:rPr>
              <w:t xml:space="preserve"> </w:t>
            </w:r>
            <w:r w:rsidRPr="0002281B">
              <w:rPr>
                <w:rFonts w:ascii="Arial" w:hAnsi="Arial" w:cs="Arial"/>
                <w:sz w:val="20"/>
              </w:rPr>
              <w:t>det sørge for at kravene i dette punktet (punkt 8) oppfylles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5E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5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64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</w:rPr>
            </w:pPr>
            <w:r w:rsidRPr="0002281B">
              <w:rPr>
                <w:rFonts w:ascii="Arial" w:hAnsi="Arial" w:cs="Arial"/>
                <w:b/>
                <w:bCs/>
                <w:sz w:val="20"/>
              </w:rPr>
              <w:t xml:space="preserve">9 Krav til </w:t>
            </w:r>
            <w:r w:rsidRPr="0002281B">
              <w:rPr>
                <w:rFonts w:ascii="Arial" w:hAnsi="Arial" w:cs="Arial"/>
                <w:b/>
                <w:bCs/>
                <w:sz w:val="20"/>
              </w:rPr>
              <w:t>sertifiseringsprosessen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68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9.1 Søknadsprosess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6C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9.2 Vurderingsprosess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70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9.3 Eksamineringsprosess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E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6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74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9.4 Avgjørelser om sertifisering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78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9.5 Suspensjon, tilbaketrekking eller reduksjon av sertifiseringens omfang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7C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9.6 </w:t>
            </w:r>
            <w:r w:rsidRPr="0002281B">
              <w:rPr>
                <w:rFonts w:ascii="Arial" w:hAnsi="Arial" w:cs="Arial"/>
                <w:sz w:val="20"/>
              </w:rPr>
              <w:t>Resertifiseringsprosess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80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9.7 Bruk av sertifikater, logoer og merker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E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7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84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8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9.8 Anker mot avgjørelser om sertifisering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8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8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88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8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9.9 Klager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8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4A" w:rsidRPr="0002281B" w:rsidP="00FC194A" w14:paraId="6A3B1A8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8C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89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2281B">
              <w:rPr>
                <w:rFonts w:ascii="Arial" w:hAnsi="Arial" w:cs="Arial"/>
                <w:b/>
                <w:sz w:val="20"/>
              </w:rPr>
              <w:t xml:space="preserve">10 </w:t>
            </w:r>
            <w:r w:rsidRPr="0002281B" w:rsidR="00951BAF">
              <w:rPr>
                <w:rFonts w:ascii="Arial" w:hAnsi="Arial" w:cs="Arial"/>
                <w:b/>
                <w:sz w:val="20"/>
              </w:rPr>
              <w:t>Krav til styringssystemer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8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8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92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02281B" w:rsidP="00FC194A" w14:paraId="6A3B1A8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10.</w:t>
            </w:r>
            <w:r w:rsidRPr="0002281B" w:rsidR="00951BAF">
              <w:rPr>
                <w:rFonts w:ascii="Arial" w:hAnsi="Arial" w:cs="Arial"/>
                <w:sz w:val="20"/>
              </w:rPr>
              <w:t xml:space="preserve">1 </w:t>
            </w:r>
            <w:r w:rsidRPr="0002281B">
              <w:rPr>
                <w:rFonts w:ascii="Arial" w:hAnsi="Arial" w:cs="Arial"/>
                <w:sz w:val="20"/>
              </w:rPr>
              <w:t>Generelt</w:t>
            </w:r>
          </w:p>
          <w:p w:rsidR="00455EF1" w:rsidRPr="0002281B" w:rsidP="00FC194A" w14:paraId="6A3B1A8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Alternativ A eller 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8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9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9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99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9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10.</w:t>
            </w:r>
            <w:r w:rsidRPr="0002281B" w:rsidR="00322C07">
              <w:rPr>
                <w:rFonts w:ascii="Arial" w:hAnsi="Arial" w:cs="Arial"/>
                <w:sz w:val="20"/>
              </w:rPr>
              <w:t>2 Generell</w:t>
            </w:r>
            <w:r w:rsidRPr="0002281B">
              <w:rPr>
                <w:rFonts w:ascii="Arial" w:hAnsi="Arial" w:cs="Arial"/>
                <w:sz w:val="20"/>
              </w:rPr>
              <w:t>e krav til styringssystem</w:t>
            </w:r>
          </w:p>
          <w:p w:rsidR="00322C07" w:rsidRPr="0002281B" w:rsidP="00FC194A" w14:paraId="6A3B1A94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     </w:t>
            </w:r>
            <w:r w:rsidRPr="0002281B" w:rsidR="00455EF1">
              <w:rPr>
                <w:rFonts w:ascii="Arial" w:hAnsi="Arial" w:cs="Arial"/>
                <w:sz w:val="20"/>
              </w:rPr>
              <w:t>10.2.1 Generelt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9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9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9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9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9E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9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     </w:t>
            </w:r>
            <w:r w:rsidRPr="0002281B" w:rsidR="00455EF1">
              <w:rPr>
                <w:rFonts w:ascii="Arial" w:hAnsi="Arial" w:cs="Arial"/>
                <w:sz w:val="20"/>
              </w:rPr>
              <w:t xml:space="preserve">10.2.2 Dokumentasjon av </w:t>
            </w:r>
            <w:r w:rsidRPr="0002281B">
              <w:rPr>
                <w:rFonts w:ascii="Arial" w:hAnsi="Arial" w:cs="Arial"/>
                <w:sz w:val="20"/>
              </w:rPr>
              <w:t xml:space="preserve">  </w:t>
            </w:r>
            <w:r w:rsidRPr="0002281B" w:rsidR="00455EF1">
              <w:rPr>
                <w:rFonts w:ascii="Arial" w:hAnsi="Arial" w:cs="Arial"/>
                <w:sz w:val="20"/>
              </w:rPr>
              <w:t>styringssystem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9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9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9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A3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9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     </w:t>
            </w:r>
            <w:r w:rsidRPr="0002281B" w:rsidR="00455EF1">
              <w:rPr>
                <w:rFonts w:ascii="Arial" w:hAnsi="Arial" w:cs="Arial"/>
                <w:sz w:val="20"/>
              </w:rPr>
              <w:t xml:space="preserve">10.2.3 </w:t>
            </w:r>
            <w:r w:rsidRPr="0002281B" w:rsidR="00951BAF">
              <w:rPr>
                <w:rFonts w:ascii="Arial" w:hAnsi="Arial" w:cs="Arial"/>
                <w:sz w:val="20"/>
              </w:rPr>
              <w:t xml:space="preserve">Styring av </w:t>
            </w:r>
            <w:r w:rsidRPr="0002281B" w:rsidR="00455EF1">
              <w:rPr>
                <w:rFonts w:ascii="Arial" w:hAnsi="Arial" w:cs="Arial"/>
                <w:sz w:val="20"/>
              </w:rPr>
              <w:t>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A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A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A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A8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A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     </w:t>
            </w:r>
            <w:r w:rsidRPr="0002281B" w:rsidR="00951BAF">
              <w:rPr>
                <w:rFonts w:ascii="Arial" w:hAnsi="Arial" w:cs="Arial"/>
                <w:sz w:val="20"/>
              </w:rPr>
              <w:t>10.2.4 Styrings av registreringer</w:t>
            </w:r>
          </w:p>
          <w:p w:rsidR="00F96C7C" w:rsidRPr="0002281B" w:rsidP="00FC194A" w14:paraId="6A3B1AA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A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F1" w:rsidRPr="0002281B" w:rsidP="00FC194A" w14:paraId="6A3B1AA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AD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C07" w:rsidRPr="0002281B" w:rsidP="00FC194A" w14:paraId="6A3B1AA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     </w:t>
            </w:r>
            <w:r w:rsidRPr="0002281B" w:rsidR="00455EF1">
              <w:rPr>
                <w:rFonts w:ascii="Arial" w:hAnsi="Arial" w:cs="Arial"/>
                <w:sz w:val="20"/>
              </w:rPr>
              <w:t>10.2.</w:t>
            </w:r>
            <w:r w:rsidRPr="0002281B" w:rsidR="00951BAF">
              <w:rPr>
                <w:rFonts w:ascii="Arial" w:hAnsi="Arial" w:cs="Arial"/>
                <w:sz w:val="20"/>
              </w:rPr>
              <w:t>5 Ledelsens gjennomgåelse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A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A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A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B2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A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     </w:t>
            </w:r>
            <w:r w:rsidRPr="0002281B" w:rsidR="00455EF1">
              <w:rPr>
                <w:rFonts w:ascii="Arial" w:hAnsi="Arial" w:cs="Arial"/>
                <w:sz w:val="20"/>
              </w:rPr>
              <w:t>10.2.</w:t>
            </w:r>
            <w:r w:rsidRPr="0002281B" w:rsidR="00951BAF">
              <w:rPr>
                <w:rFonts w:ascii="Arial" w:hAnsi="Arial" w:cs="Arial"/>
                <w:sz w:val="20"/>
              </w:rPr>
              <w:t>6 Interne revisjoner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A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B0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B1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B7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B3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     </w:t>
            </w:r>
            <w:r w:rsidRPr="0002281B" w:rsidR="00455EF1">
              <w:rPr>
                <w:rFonts w:ascii="Arial" w:hAnsi="Arial" w:cs="Arial"/>
                <w:sz w:val="20"/>
              </w:rPr>
              <w:t>10.2.</w:t>
            </w:r>
            <w:r w:rsidRPr="0002281B" w:rsidR="00951BAF">
              <w:rPr>
                <w:rFonts w:ascii="Arial" w:hAnsi="Arial" w:cs="Arial"/>
                <w:sz w:val="20"/>
              </w:rPr>
              <w:t>7 Korrigerende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B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B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B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BC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B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 xml:space="preserve">     </w:t>
            </w:r>
            <w:r w:rsidRPr="0002281B" w:rsidR="00455EF1">
              <w:rPr>
                <w:rFonts w:ascii="Arial" w:hAnsi="Arial" w:cs="Arial"/>
                <w:sz w:val="20"/>
              </w:rPr>
              <w:t>10.2.</w:t>
            </w:r>
            <w:r w:rsidRPr="0002281B" w:rsidR="00951BAF">
              <w:rPr>
                <w:rFonts w:ascii="Arial" w:hAnsi="Arial" w:cs="Arial"/>
                <w:sz w:val="20"/>
              </w:rPr>
              <w:t>8 Forebyggende tiltak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B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B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B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C0" w14:textId="77777777" w:rsidTr="005E7DD9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1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BD" w14:textId="77777777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02281B">
              <w:rPr>
                <w:rFonts w:ascii="Arial" w:hAnsi="Arial" w:cs="Arial"/>
                <w:b/>
                <w:sz w:val="20"/>
              </w:rPr>
              <w:t>Andre kravdokumenter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BE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BF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C7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C1" w14:textId="77777777">
            <w:pPr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Vilkår for bruk av Norsk akkrediterings logo i akkrediteringsmerker og for henvisning til akkreditering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C2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C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C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:rsidR="00322C07" w:rsidRPr="0002281B" w:rsidP="00FC194A" w14:paraId="6A3B1AC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C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6A3B1ACC" w14:textId="77777777" w:rsidTr="003D08C4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C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02281B">
              <w:rPr>
                <w:rFonts w:ascii="Arial" w:hAnsi="Arial" w:cs="Arial"/>
                <w:sz w:val="20"/>
              </w:rPr>
              <w:t>Vilkår for å være akkreditert</w:t>
            </w:r>
          </w:p>
          <w:p w:rsidR="00322C07" w:rsidRPr="0002281B" w:rsidP="00FC194A" w14:paraId="6A3B1AC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C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07" w:rsidRPr="0002281B" w:rsidP="00FC194A" w14:paraId="6A3B1AC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322C07" w:rsidRPr="0002281B" w:rsidP="00322C07" w14:paraId="6A3B1ACD" w14:textId="77777777">
      <w:pPr>
        <w:rPr>
          <w:rFonts w:ascii="Arial" w:hAnsi="Arial" w:cs="Arial"/>
          <w:sz w:val="20"/>
        </w:rPr>
      </w:pPr>
    </w:p>
    <w:p w:rsidR="00171226" w:rsidRPr="0002281B" w:rsidP="00171226" w14:paraId="6A3B1ACE" w14:textId="77777777">
      <w:pPr>
        <w:rPr>
          <w:rFonts w:ascii="Arial" w:hAnsi="Arial" w:cs="Arial"/>
          <w:sz w:val="20"/>
        </w:rPr>
      </w:pPr>
    </w:p>
    <w:p w:rsidR="00171226" w:rsidRPr="0002281B" w:rsidP="00171226" w14:paraId="6A3B1ACF" w14:textId="77777777">
      <w:pPr>
        <w:rPr>
          <w:rFonts w:ascii="Arial" w:hAnsi="Arial" w:cs="Arial"/>
          <w:sz w:val="20"/>
        </w:rPr>
      </w:pPr>
    </w:p>
    <w:p w:rsidR="0011184F" w:rsidRPr="00581BC6" w:rsidP="00171226" w14:paraId="6A3B1AD0" w14:textId="77777777">
      <w:pPr>
        <w:tabs>
          <w:tab w:val="left" w:pos="2428"/>
        </w:tabs>
      </w:pPr>
    </w:p>
    <w:sectPr w:rsidSect="00322C07">
      <w:headerReference w:type="default" r:id="rId5"/>
      <w:footerReference w:type="default" r:id="rId6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4367" w:type="dxa"/>
      <w:tblLook w:val="01E0"/>
    </w:tblPr>
    <w:tblGrid>
      <w:gridCol w:w="3177"/>
      <w:gridCol w:w="2484"/>
      <w:gridCol w:w="2465"/>
      <w:gridCol w:w="3228"/>
      <w:gridCol w:w="3013"/>
    </w:tblGrid>
    <w:tr w14:paraId="6A3B1ADB" w14:textId="77777777" w:rsidTr="00D52145">
      <w:tblPrEx>
        <w:tblW w:w="14367" w:type="dxa"/>
        <w:tblLook w:val="01E0"/>
      </w:tblPrEx>
      <w:trPr>
        <w:trHeight w:val="665"/>
      </w:trPr>
      <w:tc>
        <w:tcPr>
          <w:tcW w:w="3177" w:type="dxa"/>
          <w:hideMark/>
        </w:tcPr>
        <w:p w:rsidR="00F0614F" w:rsidRPr="00742564" w:rsidP="00F0614F" w14:paraId="6A3B1AD5" w14:textId="77777777">
          <w:pPr>
            <w:pStyle w:val="Norskakkreditering"/>
          </w:pPr>
        </w:p>
      </w:tc>
      <w:tc>
        <w:tcPr>
          <w:tcW w:w="2484" w:type="dxa"/>
          <w:hideMark/>
        </w:tcPr>
        <w:p w:rsidR="00F0614F" w:rsidRPr="00F0614F" w:rsidP="00F0614F" w14:paraId="6A3B1AD6" w14:textId="77777777">
          <w:pPr>
            <w:pStyle w:val="Norskakkreditering"/>
            <w:rPr>
              <w:color w:val="000080"/>
            </w:rPr>
          </w:pPr>
        </w:p>
      </w:tc>
      <w:tc>
        <w:tcPr>
          <w:tcW w:w="2465" w:type="dxa"/>
          <w:hideMark/>
        </w:tcPr>
        <w:p w:rsidR="00F0614F" w:rsidRPr="00F0614F" w:rsidP="00F0614F" w14:paraId="6A3B1AD7" w14:textId="77777777">
          <w:pPr>
            <w:pStyle w:val="Norskakkreditering"/>
            <w:rPr>
              <w:color w:val="000080"/>
            </w:rPr>
          </w:pPr>
        </w:p>
      </w:tc>
      <w:tc>
        <w:tcPr>
          <w:tcW w:w="3228" w:type="dxa"/>
          <w:hideMark/>
        </w:tcPr>
        <w:p w:rsidR="00F0614F" w:rsidRPr="0002281B" w:rsidP="00F0614F" w14:paraId="6A3B1AD8" w14:textId="77777777">
          <w:pPr>
            <w:pStyle w:val="Norskakkreditering"/>
            <w:rPr>
              <w:rFonts w:ascii="Arial" w:hAnsi="Arial" w:cs="Arial"/>
            </w:rPr>
          </w:pPr>
          <w:r w:rsidRPr="0002281B">
            <w:rPr>
              <w:rFonts w:ascii="Arial" w:hAnsi="Arial" w:cs="Arial"/>
            </w:rPr>
            <w:t xml:space="preserve"> </w:t>
          </w:r>
        </w:p>
      </w:tc>
      <w:tc>
        <w:tcPr>
          <w:tcW w:w="3013" w:type="dxa"/>
        </w:tcPr>
        <w:p w:rsidR="00F0614F" w:rsidRPr="0002281B" w:rsidP="00F0614F" w14:paraId="6A3B1AD9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02281B">
            <w:rPr>
              <w:rFonts w:ascii="Arial" w:hAnsi="Arial" w:cs="Arial"/>
              <w:lang w:val="nn-NO"/>
            </w:rPr>
            <w:t>Side</w:t>
          </w:r>
        </w:p>
        <w:p w:rsidR="00F0614F" w:rsidRPr="0002281B" w:rsidP="00F0614F" w14:paraId="6A3B1ADA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02281B">
            <w:rPr>
              <w:rFonts w:ascii="Arial" w:hAnsi="Arial" w:cs="Arial"/>
              <w:lang w:val="nn-NO"/>
            </w:rPr>
            <w:fldChar w:fldCharType="begin"/>
          </w:r>
          <w:r w:rsidRPr="0002281B">
            <w:rPr>
              <w:rFonts w:ascii="Arial" w:hAnsi="Arial" w:cs="Arial"/>
              <w:lang w:val="nn-NO"/>
            </w:rPr>
            <w:instrText xml:space="preserve">PAGE </w:instrText>
          </w:r>
          <w:r w:rsidRPr="0002281B">
            <w:rPr>
              <w:rFonts w:ascii="Arial" w:hAnsi="Arial" w:cs="Arial"/>
              <w:lang w:val="nn-NO"/>
            </w:rPr>
            <w:fldChar w:fldCharType="separate"/>
          </w:r>
          <w:r w:rsidRPr="0002281B">
            <w:rPr>
              <w:rFonts w:ascii="Arial" w:hAnsi="Arial" w:cs="Arial"/>
              <w:sz w:val="16"/>
              <w:lang w:val="nn-NO" w:eastAsia="nb-NO" w:bidi="ar-SA"/>
            </w:rPr>
            <w:t>6</w:t>
          </w:r>
          <w:r w:rsidRPr="0002281B">
            <w:rPr>
              <w:rFonts w:ascii="Arial" w:hAnsi="Arial" w:cs="Arial"/>
              <w:lang w:val="nn-NO"/>
            </w:rPr>
            <w:fldChar w:fldCharType="end"/>
          </w:r>
          <w:r w:rsidRPr="0002281B" w:rsidR="00CB7943">
            <w:rPr>
              <w:rFonts w:ascii="Arial" w:hAnsi="Arial" w:cs="Arial"/>
              <w:lang w:val="nn-NO"/>
            </w:rPr>
            <w:t xml:space="preserve"> </w:t>
          </w:r>
          <w:r w:rsidRPr="0002281B">
            <w:rPr>
              <w:rFonts w:ascii="Arial" w:hAnsi="Arial" w:cs="Arial"/>
              <w:lang w:val="nn-NO"/>
            </w:rPr>
            <w:t>(</w:t>
          </w:r>
          <w:r w:rsidRPr="0002281B">
            <w:rPr>
              <w:rFonts w:ascii="Arial" w:hAnsi="Arial" w:cs="Arial"/>
              <w:lang w:val="nn-NO"/>
            </w:rPr>
            <w:fldChar w:fldCharType="begin"/>
          </w:r>
          <w:r w:rsidRPr="0002281B">
            <w:rPr>
              <w:rFonts w:ascii="Arial" w:hAnsi="Arial" w:cs="Arial"/>
              <w:lang w:val="nn-NO"/>
            </w:rPr>
            <w:instrText>NUMPAGES</w:instrText>
          </w:r>
          <w:r w:rsidRPr="0002281B">
            <w:rPr>
              <w:rFonts w:ascii="Arial" w:hAnsi="Arial" w:cs="Arial"/>
              <w:lang w:val="nn-NO"/>
            </w:rPr>
            <w:fldChar w:fldCharType="separate"/>
          </w:r>
          <w:r w:rsidRPr="0002281B">
            <w:rPr>
              <w:rFonts w:ascii="Arial" w:hAnsi="Arial" w:cs="Arial"/>
              <w:lang w:val="nn-NO"/>
            </w:rPr>
            <w:t>6</w:t>
          </w:r>
          <w:r w:rsidRPr="0002281B">
            <w:rPr>
              <w:rFonts w:ascii="Arial" w:hAnsi="Arial" w:cs="Arial"/>
              <w:lang w:val="nn-NO"/>
            </w:rPr>
            <w:fldChar w:fldCharType="end"/>
          </w:r>
          <w:r w:rsidRPr="0002281B">
            <w:rPr>
              <w:rFonts w:ascii="Arial" w:hAnsi="Arial" w:cs="Arial"/>
              <w:lang w:val="nn-NO"/>
            </w:rPr>
            <w:t>)</w:t>
          </w:r>
        </w:p>
      </w:tc>
    </w:tr>
  </w:tbl>
  <w:p w:rsidR="00F0614F" w14:paraId="6A3B1A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157B" w:rsidRPr="00721758" w:rsidP="00721758" w14:paraId="6A3B1AD3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127697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749533">
    <w:abstractNumId w:val="1"/>
  </w:num>
  <w:num w:numId="3" w16cid:durableId="65960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9876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6925751">
    <w:abstractNumId w:val="1"/>
  </w:num>
  <w:num w:numId="6" w16cid:durableId="1509716680">
    <w:abstractNumId w:val="1"/>
  </w:num>
  <w:num w:numId="7" w16cid:durableId="131294570">
    <w:abstractNumId w:val="1"/>
  </w:num>
  <w:num w:numId="8" w16cid:durableId="1055540956">
    <w:abstractNumId w:val="1"/>
  </w:num>
  <w:num w:numId="9" w16cid:durableId="1763255401">
    <w:abstractNumId w:val="1"/>
  </w:num>
  <w:num w:numId="10" w16cid:durableId="1237975420">
    <w:abstractNumId w:val="1"/>
  </w:num>
  <w:num w:numId="11" w16cid:durableId="700521343">
    <w:abstractNumId w:val="1"/>
  </w:num>
  <w:num w:numId="12" w16cid:durableId="2008289485">
    <w:abstractNumId w:val="1"/>
  </w:num>
  <w:num w:numId="13" w16cid:durableId="101426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2281B"/>
    <w:rsid w:val="00023674"/>
    <w:rsid w:val="00032050"/>
    <w:rsid w:val="000347DC"/>
    <w:rsid w:val="0008247C"/>
    <w:rsid w:val="000918E1"/>
    <w:rsid w:val="000A0915"/>
    <w:rsid w:val="000A6628"/>
    <w:rsid w:val="000A7106"/>
    <w:rsid w:val="000B7FFE"/>
    <w:rsid w:val="000D1416"/>
    <w:rsid w:val="000D32AA"/>
    <w:rsid w:val="000D52F9"/>
    <w:rsid w:val="000E7D06"/>
    <w:rsid w:val="000F7A6F"/>
    <w:rsid w:val="0010161E"/>
    <w:rsid w:val="00101CAD"/>
    <w:rsid w:val="0011184F"/>
    <w:rsid w:val="0011396D"/>
    <w:rsid w:val="00121068"/>
    <w:rsid w:val="00126578"/>
    <w:rsid w:val="001306F6"/>
    <w:rsid w:val="00135657"/>
    <w:rsid w:val="00141782"/>
    <w:rsid w:val="0014670F"/>
    <w:rsid w:val="00147C7E"/>
    <w:rsid w:val="00155422"/>
    <w:rsid w:val="00166B9A"/>
    <w:rsid w:val="00171226"/>
    <w:rsid w:val="001810F7"/>
    <w:rsid w:val="00184651"/>
    <w:rsid w:val="001A1432"/>
    <w:rsid w:val="001D6649"/>
    <w:rsid w:val="001E3074"/>
    <w:rsid w:val="001F0CD3"/>
    <w:rsid w:val="00201A4A"/>
    <w:rsid w:val="00204D97"/>
    <w:rsid w:val="00214499"/>
    <w:rsid w:val="002151F4"/>
    <w:rsid w:val="002234F5"/>
    <w:rsid w:val="00223CD2"/>
    <w:rsid w:val="00225120"/>
    <w:rsid w:val="00226B90"/>
    <w:rsid w:val="0023580B"/>
    <w:rsid w:val="002406DD"/>
    <w:rsid w:val="0024638B"/>
    <w:rsid w:val="00262F89"/>
    <w:rsid w:val="00265C7D"/>
    <w:rsid w:val="002922E6"/>
    <w:rsid w:val="002928CF"/>
    <w:rsid w:val="002A5A6A"/>
    <w:rsid w:val="002C797E"/>
    <w:rsid w:val="002D32EE"/>
    <w:rsid w:val="002D5A39"/>
    <w:rsid w:val="002F020D"/>
    <w:rsid w:val="00311D6B"/>
    <w:rsid w:val="003206FD"/>
    <w:rsid w:val="00321629"/>
    <w:rsid w:val="00322C07"/>
    <w:rsid w:val="00322FA7"/>
    <w:rsid w:val="0033408D"/>
    <w:rsid w:val="003404D0"/>
    <w:rsid w:val="00341F15"/>
    <w:rsid w:val="00343038"/>
    <w:rsid w:val="00364BD3"/>
    <w:rsid w:val="00373690"/>
    <w:rsid w:val="003772DE"/>
    <w:rsid w:val="003820F0"/>
    <w:rsid w:val="00395F3D"/>
    <w:rsid w:val="003A2A50"/>
    <w:rsid w:val="003A764A"/>
    <w:rsid w:val="003B5BF3"/>
    <w:rsid w:val="003C5F29"/>
    <w:rsid w:val="003D08C4"/>
    <w:rsid w:val="003D1663"/>
    <w:rsid w:val="003E66EF"/>
    <w:rsid w:val="003E7308"/>
    <w:rsid w:val="003F53BC"/>
    <w:rsid w:val="004205B6"/>
    <w:rsid w:val="00422A98"/>
    <w:rsid w:val="00425069"/>
    <w:rsid w:val="0043271C"/>
    <w:rsid w:val="00447A12"/>
    <w:rsid w:val="00455EF1"/>
    <w:rsid w:val="0045641F"/>
    <w:rsid w:val="00465962"/>
    <w:rsid w:val="004705BB"/>
    <w:rsid w:val="00474E8D"/>
    <w:rsid w:val="0048243E"/>
    <w:rsid w:val="004864A2"/>
    <w:rsid w:val="004A2EF2"/>
    <w:rsid w:val="004B2706"/>
    <w:rsid w:val="004D7309"/>
    <w:rsid w:val="004D7EE7"/>
    <w:rsid w:val="004E39FC"/>
    <w:rsid w:val="004E627F"/>
    <w:rsid w:val="004F06D6"/>
    <w:rsid w:val="004F3EC6"/>
    <w:rsid w:val="00505CAF"/>
    <w:rsid w:val="005063CB"/>
    <w:rsid w:val="00512A6E"/>
    <w:rsid w:val="00516D07"/>
    <w:rsid w:val="00522CBE"/>
    <w:rsid w:val="00537817"/>
    <w:rsid w:val="00541B69"/>
    <w:rsid w:val="0054532B"/>
    <w:rsid w:val="00556072"/>
    <w:rsid w:val="00566DF0"/>
    <w:rsid w:val="0057067E"/>
    <w:rsid w:val="00571CC6"/>
    <w:rsid w:val="0057567E"/>
    <w:rsid w:val="005777FA"/>
    <w:rsid w:val="00581BC6"/>
    <w:rsid w:val="00594517"/>
    <w:rsid w:val="005A21CC"/>
    <w:rsid w:val="005B20A9"/>
    <w:rsid w:val="005C0666"/>
    <w:rsid w:val="005C214F"/>
    <w:rsid w:val="005C4EFE"/>
    <w:rsid w:val="005C5A37"/>
    <w:rsid w:val="005C7A8B"/>
    <w:rsid w:val="005D1F81"/>
    <w:rsid w:val="005D4AB8"/>
    <w:rsid w:val="005E39CE"/>
    <w:rsid w:val="005E768F"/>
    <w:rsid w:val="005E7DD9"/>
    <w:rsid w:val="005F15AE"/>
    <w:rsid w:val="005F3A5B"/>
    <w:rsid w:val="006031B9"/>
    <w:rsid w:val="00613377"/>
    <w:rsid w:val="0064502B"/>
    <w:rsid w:val="00650D9E"/>
    <w:rsid w:val="00654349"/>
    <w:rsid w:val="0065654E"/>
    <w:rsid w:val="006727DB"/>
    <w:rsid w:val="00677E28"/>
    <w:rsid w:val="0068329D"/>
    <w:rsid w:val="00686260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20074"/>
    <w:rsid w:val="00720C00"/>
    <w:rsid w:val="00721758"/>
    <w:rsid w:val="00724169"/>
    <w:rsid w:val="00731025"/>
    <w:rsid w:val="00742564"/>
    <w:rsid w:val="0074368B"/>
    <w:rsid w:val="0075180C"/>
    <w:rsid w:val="00756C92"/>
    <w:rsid w:val="007618CA"/>
    <w:rsid w:val="00765A32"/>
    <w:rsid w:val="00772E6B"/>
    <w:rsid w:val="00773E5D"/>
    <w:rsid w:val="0077680E"/>
    <w:rsid w:val="0077707A"/>
    <w:rsid w:val="00777A70"/>
    <w:rsid w:val="00787315"/>
    <w:rsid w:val="0078769E"/>
    <w:rsid w:val="00794059"/>
    <w:rsid w:val="007A4E4D"/>
    <w:rsid w:val="007B2C56"/>
    <w:rsid w:val="007B466E"/>
    <w:rsid w:val="007C157B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37AC4"/>
    <w:rsid w:val="0084074D"/>
    <w:rsid w:val="00852D42"/>
    <w:rsid w:val="00854814"/>
    <w:rsid w:val="0085793F"/>
    <w:rsid w:val="00865AD6"/>
    <w:rsid w:val="008B079B"/>
    <w:rsid w:val="008B17A4"/>
    <w:rsid w:val="008B2E82"/>
    <w:rsid w:val="008D267C"/>
    <w:rsid w:val="008D34FA"/>
    <w:rsid w:val="008D3A19"/>
    <w:rsid w:val="008E0958"/>
    <w:rsid w:val="008F3B64"/>
    <w:rsid w:val="009040AD"/>
    <w:rsid w:val="00911B66"/>
    <w:rsid w:val="00922409"/>
    <w:rsid w:val="009233BF"/>
    <w:rsid w:val="00923547"/>
    <w:rsid w:val="00945092"/>
    <w:rsid w:val="00951BAF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261A"/>
    <w:rsid w:val="009A5DD6"/>
    <w:rsid w:val="009D2C61"/>
    <w:rsid w:val="009F1AFE"/>
    <w:rsid w:val="009F325C"/>
    <w:rsid w:val="00A0195D"/>
    <w:rsid w:val="00A020D1"/>
    <w:rsid w:val="00A03076"/>
    <w:rsid w:val="00A229AD"/>
    <w:rsid w:val="00A264E1"/>
    <w:rsid w:val="00A3272A"/>
    <w:rsid w:val="00A35107"/>
    <w:rsid w:val="00A47C44"/>
    <w:rsid w:val="00A52B98"/>
    <w:rsid w:val="00A52EDA"/>
    <w:rsid w:val="00A569F3"/>
    <w:rsid w:val="00A64E0E"/>
    <w:rsid w:val="00A67FFB"/>
    <w:rsid w:val="00A82E2E"/>
    <w:rsid w:val="00AA3A32"/>
    <w:rsid w:val="00AB0A11"/>
    <w:rsid w:val="00AB445D"/>
    <w:rsid w:val="00AB48C2"/>
    <w:rsid w:val="00AE440C"/>
    <w:rsid w:val="00AE5A95"/>
    <w:rsid w:val="00AE74B0"/>
    <w:rsid w:val="00AF0523"/>
    <w:rsid w:val="00AF09D4"/>
    <w:rsid w:val="00AF3118"/>
    <w:rsid w:val="00B155C4"/>
    <w:rsid w:val="00B16A8F"/>
    <w:rsid w:val="00B26A25"/>
    <w:rsid w:val="00B26D32"/>
    <w:rsid w:val="00B3099D"/>
    <w:rsid w:val="00B33B26"/>
    <w:rsid w:val="00B360F7"/>
    <w:rsid w:val="00B37ADD"/>
    <w:rsid w:val="00B5351C"/>
    <w:rsid w:val="00B67645"/>
    <w:rsid w:val="00B70D63"/>
    <w:rsid w:val="00B870F2"/>
    <w:rsid w:val="00B87D74"/>
    <w:rsid w:val="00BB0817"/>
    <w:rsid w:val="00BB501E"/>
    <w:rsid w:val="00BE1D09"/>
    <w:rsid w:val="00BF4DBF"/>
    <w:rsid w:val="00BF5A7B"/>
    <w:rsid w:val="00BF656C"/>
    <w:rsid w:val="00BF7E55"/>
    <w:rsid w:val="00C01AD4"/>
    <w:rsid w:val="00C1234D"/>
    <w:rsid w:val="00C12BE9"/>
    <w:rsid w:val="00C13B9E"/>
    <w:rsid w:val="00C14C16"/>
    <w:rsid w:val="00C160CD"/>
    <w:rsid w:val="00C21641"/>
    <w:rsid w:val="00C34739"/>
    <w:rsid w:val="00C34F40"/>
    <w:rsid w:val="00C37770"/>
    <w:rsid w:val="00C42479"/>
    <w:rsid w:val="00C5316C"/>
    <w:rsid w:val="00C63A17"/>
    <w:rsid w:val="00C71261"/>
    <w:rsid w:val="00C763B5"/>
    <w:rsid w:val="00CB0174"/>
    <w:rsid w:val="00CB7943"/>
    <w:rsid w:val="00CC0A7E"/>
    <w:rsid w:val="00CC6E44"/>
    <w:rsid w:val="00CE4877"/>
    <w:rsid w:val="00CE5F39"/>
    <w:rsid w:val="00CE6209"/>
    <w:rsid w:val="00D0487E"/>
    <w:rsid w:val="00D13796"/>
    <w:rsid w:val="00D14E18"/>
    <w:rsid w:val="00D15866"/>
    <w:rsid w:val="00D16EF7"/>
    <w:rsid w:val="00D206B0"/>
    <w:rsid w:val="00D21082"/>
    <w:rsid w:val="00D21532"/>
    <w:rsid w:val="00D21993"/>
    <w:rsid w:val="00D26268"/>
    <w:rsid w:val="00D36631"/>
    <w:rsid w:val="00D41A83"/>
    <w:rsid w:val="00D52145"/>
    <w:rsid w:val="00D60B74"/>
    <w:rsid w:val="00D60DAA"/>
    <w:rsid w:val="00D950A1"/>
    <w:rsid w:val="00DA5C00"/>
    <w:rsid w:val="00DA7184"/>
    <w:rsid w:val="00DB0422"/>
    <w:rsid w:val="00DB4E6E"/>
    <w:rsid w:val="00DC29C8"/>
    <w:rsid w:val="00DD2441"/>
    <w:rsid w:val="00DF5E0D"/>
    <w:rsid w:val="00E00934"/>
    <w:rsid w:val="00E073C6"/>
    <w:rsid w:val="00E12767"/>
    <w:rsid w:val="00E224FC"/>
    <w:rsid w:val="00E23981"/>
    <w:rsid w:val="00E2403E"/>
    <w:rsid w:val="00E35FB7"/>
    <w:rsid w:val="00E36D53"/>
    <w:rsid w:val="00E370FF"/>
    <w:rsid w:val="00E44475"/>
    <w:rsid w:val="00E46119"/>
    <w:rsid w:val="00E47741"/>
    <w:rsid w:val="00E525CE"/>
    <w:rsid w:val="00E55B47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EC6B90"/>
    <w:rsid w:val="00F03670"/>
    <w:rsid w:val="00F0614F"/>
    <w:rsid w:val="00F10CB6"/>
    <w:rsid w:val="00F156DB"/>
    <w:rsid w:val="00F225F1"/>
    <w:rsid w:val="00F2646E"/>
    <w:rsid w:val="00F274A5"/>
    <w:rsid w:val="00F33DE9"/>
    <w:rsid w:val="00F401F9"/>
    <w:rsid w:val="00F424E0"/>
    <w:rsid w:val="00F44B35"/>
    <w:rsid w:val="00F5250B"/>
    <w:rsid w:val="00F935C7"/>
    <w:rsid w:val="00F94F8E"/>
    <w:rsid w:val="00F952D3"/>
    <w:rsid w:val="00F9581F"/>
    <w:rsid w:val="00F96C7C"/>
    <w:rsid w:val="00FB25FB"/>
    <w:rsid w:val="00FB6C89"/>
    <w:rsid w:val="00FC194A"/>
    <w:rsid w:val="00FC3FE0"/>
    <w:rsid w:val="00FE0556"/>
    <w:rsid w:val="00FE4B5A"/>
    <w:rsid w:val="00FE660C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Tove Kristin Dokka"/>
    <w:docVar w:name="ek_bedriftsnavn" w:val="Norsk akkreditering"/>
    <w:docVar w:name="ek_dbfields" w:val="EK_Avdeling¤2#4¤2# ¤3#EK_Avsnitt¤2#4¤2# ¤3#EK_Bedriftsnavn¤2#1¤2#Norsk akkreditering¤3#EK_GjelderFra¤2#0¤2#05.01.2021¤3#EK_KlGjelderFra¤2#0¤2#¤3#EK_Opprettet¤2#0¤2#11.08.2020¤3#EK_Utgitt¤2#0¤2#11.08.2020¤3#EK_IBrukDato¤2#0¤2#28.01.2021¤3#EK_DokumentID¤2#0¤2#D00395¤3#EK_DokTittel¤2#0¤2#Samsvarsmatrise for NS-EN ISO/IEC 17024:2012¤3#EK_DokType¤2#0¤2#Skjema/Form¤3#EK_DocLvlShort¤2#0¤2# ¤3#EK_DocLevel¤2#0¤2# ¤3#EK_EksRef¤2#2¤2# 0 ¤3#EK_Erstatter¤2#0¤2#1.03¤3#EK_ErstatterD¤2#0¤2#05.01.2021¤3#EK_Signatur¤2#0¤2#TKD¤3#EK_Verifisert¤2#0¤2# ¤3#EK_Hørt¤2#0¤2# ¤3#EK_AuditReview¤2#2¤2# ¤3#EK_AuditApprove¤2#2¤2# ¤3#EK_Gradering¤2#0¤2#Åpen¤3#EK_Gradnr¤2#4¤2#0¤3#EK_Kapittel¤2#4¤2# ¤3#EK_Referanse¤2#2¤2# 0 ¤3#EK_RefNr¤2#0¤2#.2.1.4.22¤3#EK_Revisjon¤2#0¤2#1.04¤3#EK_Ansvarlig¤2#0¤2#Tove Kristin Dokka¤3#EK_SkrevetAv¤2#0¤2#EPE¤3#EK_DokAnsvNavn¤2#0¤2#Seksjonsleder¤3#EK_UText2¤2#0¤2# ¤3#EK_UText3¤2#0¤2# ¤3#EK_UText4¤2#0¤2# ¤3#EK_Status¤2#0¤2#I bruk¤3#EK_Stikkord¤2#0¤2#sjekkliste samsvarsmatrise personellsertifisering PERS 17024¤3#EK_SuperStikkord¤2#0¤2#¤3#EK_Rapport¤2#3¤2#¤3#EK_EKPrintMerke¤2#0¤2#Uoffisiell utskrift er kun gyldig på utskriftsdato¤3#EK_Watermark¤2#0¤2#¤3#EK_Utgave¤2#0¤2#1.04¤3#EK_Merknad¤2#7¤2#Endret heading til ny mal.¤3#EK_VerLogg¤2#2¤2#Ver. 1.04 - 28.01.2021|Endret heading til ny mal.¤1#Ver. 1.03 - 05.01.2021|Lagt til 2012-versjon i tittel. Lagt til revisjonsintervall.¤1#Ver. 1.02 - 01.12.2020|Endret tittel til felles for samsvarsmatriser.¤1#Ver. 1.01 - 11.08.2020|Lagt til IEC i tittel¤1#Ver. 1.00 - 11.08.2020|Denne samsvarsmatrisen skal fylles ut av personellsertifiseringsorgan som søker om, eller ønsker å fornye sin akkreditering. I tillegg skal den fylles ut ved større endringer i kvalitetssystem eller i organisasjonen.&#13;_x000a_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2¤3#EK_GjelderTil¤2#0¤2#05.01.2023¤3#EK_Vedlegg¤2#2¤2# 0 ¤3#EK_AvdelingOver¤2#4¤2# ¤3#EK_HRefNr¤2#0¤2# ¤3#EK_HbNavn¤2#0¤2# ¤3#EK_DokRefnr¤2#4¤2#00020104¤3#EK_Dokendrdato¤2#4¤2#18.01.2021 16:18:57¤3#EK_HbType¤2#4¤2# ¤3#EK_Offisiell¤2#4¤2# ¤3#EK_VedleggRef¤2#4¤2#.2.1.4.22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22"/>
    <w:docVar w:name="ek_doclevel" w:val=" "/>
    <w:docVar w:name="ek_doclvlshort" w:val=" "/>
    <w:docVar w:name="ek_dokansvnavn" w:val="Seksjonsleder"/>
    <w:docVar w:name="ek_doktittel" w:val="Samsvarsmatrise for NS-EN ISO/IEC 17024:2012"/>
    <w:docVar w:name="ek_doktype" w:val="Skjema/Form"/>
    <w:docVar w:name="ek_dokumentid" w:val="D00395"/>
    <w:docVar w:name="ek_editprotect" w:val="-1"/>
    <w:docVar w:name="ek_ekprintmerke" w:val="Uoffisiell utskrift er kun gyldig på utskriftsdato"/>
    <w:docVar w:name="ek_eksref" w:val="[EK_EksRef]"/>
    <w:docVar w:name="ek_erstatter" w:val="1.03"/>
    <w:docVar w:name="ek_erstatterd" w:val="05.01.2021"/>
    <w:docVar w:name="ek_format" w:val="-2"/>
    <w:docVar w:name="ek_gjelderfra" w:val="05.01.2021"/>
    <w:docVar w:name="ek_gjeldertil" w:val="05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Endret heading til ny mal."/>
    <w:docVar w:name="ek_opprettet" w:val="11.08.2020"/>
    <w:docVar w:name="EK_Protection" w:val="-1"/>
    <w:docVar w:name="ek_rapport" w:val="[]"/>
    <w:docVar w:name="ek_referanse" w:val="[EK_Referanse]"/>
    <w:docVar w:name="ek_refnr" w:val=".2.1.4.22"/>
    <w:docVar w:name="ek_revisjon" w:val="1.04"/>
    <w:docVar w:name="ek_signatur" w:val="TKD"/>
    <w:docVar w:name="ek_skrevetav" w:val="EPE"/>
    <w:docVar w:name="ek_status" w:val="I bruk"/>
    <w:docVar w:name="ek_stikkord" w:val="sjekkliste samsvarsmatrise personellsertifisering PERS 17024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4"/>
    <w:docVar w:name="ek_utgitt" w:val="11.08.2020"/>
    <w:docVar w:name="ek_verifisert" w:val=" "/>
    <w:docVar w:name="Erstatter" w:val="lab_erstatter"/>
    <w:docVar w:name="KHB" w:val="nei"/>
    <w:docVar w:name="skitten" w:val="0"/>
    <w:docVar w:name="tidek_eksref" w:val="--"/>
    <w:docVar w:name="tidek_referanse" w:val="--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3B19BA"/>
  <w15:docId w15:val="{8DD751CC-47CF-4E23-9750-E38CD33C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40C"/>
    <w:rPr>
      <w:rFonts w:ascii="Calibri" w:hAnsi="Calibr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color w:val="1F497D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color w:val="1F497D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/>
      <w:color w:val="1F497D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Overskrift8Tegn"/>
    <w:uiPriority w:val="9"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Overskrift9Tegn"/>
    <w:uiPriority w:val="9"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/>
      <w:iCs/>
      <w:color w:val="000000"/>
      <w:spacing w:val="15"/>
      <w:sz w:val="24"/>
      <w:szCs w:val="24"/>
    </w:rPr>
  </w:style>
  <w:style w:type="character" w:customStyle="1" w:styleId="NorskakkrediteringTegn">
    <w:name w:val="Norsk akkreditering Tegn"/>
    <w:link w:val="Norskakkreditering"/>
    <w:rsid w:val="00AE440C"/>
    <w:rPr>
      <w:rFonts w:ascii="Calibri" w:hAnsi="Calibri"/>
      <w:sz w:val="16"/>
    </w:rPr>
  </w:style>
  <w:style w:type="character" w:customStyle="1" w:styleId="UndertittelTegn">
    <w:name w:val="Undertittel Tegn"/>
    <w:link w:val="Subtitle"/>
    <w:uiPriority w:val="11"/>
    <w:rsid w:val="00AE440C"/>
    <w:rPr>
      <w:rFonts w:ascii="Verdana" w:eastAsia="Times New Roman" w:hAnsi="Verdana" w:cs="Times New Roman"/>
      <w:iCs/>
      <w:color w:val="000000"/>
      <w:spacing w:val="15"/>
      <w:sz w:val="24"/>
      <w:szCs w:val="24"/>
    </w:rPr>
  </w:style>
  <w:style w:type="character" w:customStyle="1" w:styleId="Overskrift5Tegn">
    <w:name w:val="Overskrift 5 Tegn"/>
    <w:link w:val="Heading5"/>
    <w:uiPriority w:val="9"/>
    <w:semiHidden/>
    <w:rsid w:val="00AE440C"/>
    <w:rPr>
      <w:rFonts w:ascii="Cambria" w:eastAsia="Times New Roman" w:hAnsi="Cambria" w:cs="Times New Roman"/>
      <w:color w:val="243F60"/>
      <w:sz w:val="18"/>
    </w:rPr>
  </w:style>
  <w:style w:type="character" w:customStyle="1" w:styleId="Overskrift7Tegn">
    <w:name w:val="Overskrift 7 Tegn"/>
    <w:link w:val="Heading7"/>
    <w:uiPriority w:val="9"/>
    <w:semiHidden/>
    <w:rsid w:val="00AE440C"/>
    <w:rPr>
      <w:rFonts w:ascii="Cambria" w:eastAsia="Times New Roman" w:hAnsi="Cambria" w:cs="Times New Roman"/>
      <w:i/>
      <w:iCs/>
      <w:color w:val="404040"/>
      <w:sz w:val="18"/>
    </w:rPr>
  </w:style>
  <w:style w:type="character" w:customStyle="1" w:styleId="Overskrift8Tegn">
    <w:name w:val="Overskrift 8 Tegn"/>
    <w:link w:val="Heading8"/>
    <w:uiPriority w:val="9"/>
    <w:semiHidden/>
    <w:rsid w:val="00AE440C"/>
    <w:rPr>
      <w:rFonts w:ascii="Cambria" w:eastAsia="Times New Roman" w:hAnsi="Cambria" w:cs="Times New Roman"/>
      <w:color w:val="404040"/>
    </w:rPr>
  </w:style>
  <w:style w:type="character" w:customStyle="1" w:styleId="Overskrift9Tegn">
    <w:name w:val="Overskrift 9 Tegn"/>
    <w:link w:val="Heading9"/>
    <w:uiPriority w:val="9"/>
    <w:semiHidden/>
    <w:rsid w:val="00AE440C"/>
    <w:rPr>
      <w:rFonts w:ascii="Cambria" w:eastAsia="Times New Roman" w:hAnsi="Cambria" w:cs="Times New Roman"/>
      <w:i/>
      <w:iCs/>
      <w:color w:val="404040"/>
    </w:rPr>
  </w:style>
  <w:style w:type="character" w:customStyle="1" w:styleId="BunntekstTegn">
    <w:name w:val="Bunntekst Tegn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/>
      </w:pBdr>
      <w:spacing w:after="300"/>
      <w:contextualSpacing/>
      <w:jc w:val="center"/>
    </w:pPr>
    <w:rPr>
      <w:rFonts w:ascii="Verdana" w:hAnsi="Verdana"/>
      <w:color w:val="1F497D"/>
      <w:spacing w:val="5"/>
      <w:kern w:val="28"/>
      <w:sz w:val="40"/>
      <w:szCs w:val="52"/>
    </w:rPr>
  </w:style>
  <w:style w:type="character" w:customStyle="1" w:styleId="TittelTegn">
    <w:name w:val="Tittel Tegn"/>
    <w:link w:val="Title"/>
    <w:uiPriority w:val="10"/>
    <w:rsid w:val="00AE440C"/>
    <w:rPr>
      <w:rFonts w:ascii="Verdana" w:eastAsia="Times New Roman" w:hAnsi="Verdana" w:cs="Times New Roman"/>
      <w:color w:val="1F497D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link w:val="Heading1"/>
    <w:rsid w:val="00AE440C"/>
    <w:rPr>
      <w:rFonts w:ascii="Calibri" w:eastAsia="Times New Roman" w:hAnsi="Calibri" w:cs="Times New Roman"/>
      <w:color w:val="1F497D"/>
      <w:sz w:val="28"/>
    </w:rPr>
  </w:style>
  <w:style w:type="character" w:customStyle="1" w:styleId="Overskrift2Tegn">
    <w:name w:val="Overskrift 2 Tegn"/>
    <w:aliases w:val="NA Overskrift 2 Tegn"/>
    <w:link w:val="Heading2"/>
    <w:rsid w:val="00AE440C"/>
    <w:rPr>
      <w:rFonts w:ascii="Calibri" w:eastAsia="Times New Roman" w:hAnsi="Calibri" w:cs="Times New Roman"/>
      <w:color w:val="1F497D"/>
      <w:sz w:val="24"/>
    </w:rPr>
  </w:style>
  <w:style w:type="character" w:customStyle="1" w:styleId="Overskrift3Tegn">
    <w:name w:val="Overskrift 3 Tegn"/>
    <w:aliases w:val="¨NA Overskrift 3 Tegn"/>
    <w:link w:val="Heading3"/>
    <w:rsid w:val="00AE440C"/>
    <w:rPr>
      <w:rFonts w:ascii="Verdana" w:eastAsia="Times New Roman" w:hAnsi="Verdana" w:cs="Times New Roman"/>
      <w:color w:val="1F497D"/>
    </w:rPr>
  </w:style>
  <w:style w:type="character" w:customStyle="1" w:styleId="Overskrift4Tegn">
    <w:name w:val="Overskrift 4 Tegn"/>
    <w:link w:val="Heading4"/>
    <w:rsid w:val="00AE440C"/>
    <w:rPr>
      <w:rFonts w:ascii="Verdana" w:eastAsia="Times New Roman" w:hAnsi="Verdana" w:cs="Times New Roman"/>
      <w:color w:val="1F497D"/>
    </w:rPr>
  </w:style>
  <w:style w:type="character" w:customStyle="1" w:styleId="Overskrift6Tegn">
    <w:name w:val="Overskrift 6 Tegn"/>
    <w:link w:val="Heading6"/>
    <w:rsid w:val="00AE440C"/>
    <w:rPr>
      <w:rFonts w:ascii="Calibri" w:hAnsi="Calibr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rdtekst2Tegn"/>
    <w:rsid w:val="00322C07"/>
    <w:rPr>
      <w:rFonts w:ascii="Times New Roman" w:hAnsi="Times New Roman"/>
      <w:sz w:val="24"/>
    </w:rPr>
  </w:style>
  <w:style w:type="character" w:customStyle="1" w:styleId="Brdtekst2Tegn">
    <w:name w:val="Brødtekst 2 Tegn"/>
    <w:link w:val="BodyText2"/>
    <w:rsid w:val="00322C07"/>
    <w:rPr>
      <w:sz w:val="24"/>
    </w:rPr>
  </w:style>
  <w:style w:type="character" w:customStyle="1" w:styleId="TopptekstTegn">
    <w:name w:val="Topptekst Tegn"/>
    <w:link w:val="Header"/>
    <w:rsid w:val="00322C07"/>
    <w:rPr>
      <w:rFonts w:ascii="Calibri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KD\APPDATA\ROAMING\MICROSOFT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</TotalTime>
  <Pages>6</Pages>
  <Words>617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NS-EN ISO/IEC 17024:2012</vt:lpstr>
      <vt:lpstr>Standard</vt:lpstr>
    </vt:vector>
  </TitlesOfParts>
  <Company>Datakvalitet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17024:2012</dc:title>
  <dc:subject>00020104|.2.1.4.22|</dc:subject>
  <dc:creator>Handbok</dc:creator>
  <cp:lastModifiedBy>Pia Backe-Hansen</cp:lastModifiedBy>
  <cp:revision>5</cp:revision>
  <dcterms:created xsi:type="dcterms:W3CDTF">2021-01-28T09:14:00Z</dcterms:created>
  <dcterms:modified xsi:type="dcterms:W3CDTF">2025-05-12T13:19:00Z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ISO/IEC 17024:2012</vt:lpwstr>
  </property>
  <property fmtid="{D5CDD505-2E9C-101B-9397-08002B2CF9AE}" pid="3" name="EK_DokType">
    <vt:lpwstr>Skjema</vt:lpwstr>
  </property>
  <property fmtid="{D5CDD505-2E9C-101B-9397-08002B2CF9AE}" pid="4" name="EK_DokumentID">
    <vt:lpwstr>D00395</vt:lpwstr>
  </property>
  <property fmtid="{D5CDD505-2E9C-101B-9397-08002B2CF9AE}" pid="5" name="EK_GjelderFra">
    <vt:lpwstr>11.08.2025</vt:lpwstr>
  </property>
  <property fmtid="{D5CDD505-2E9C-101B-9397-08002B2CF9AE}" pid="6" name="EK_Signatur">
    <vt:lpwstr>Pia Backe-Hansen</vt:lpwstr>
  </property>
  <property fmtid="{D5CDD505-2E9C-101B-9397-08002B2CF9AE}" pid="7" name="EK_Utgave">
    <vt:lpwstr>2.00</vt:lpwstr>
  </property>
  <property fmtid="{D5CDD505-2E9C-101B-9397-08002B2CF9AE}" pid="8" name="EK_Watermark">
    <vt:lpwstr/>
  </property>
</Properties>
</file>