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tbl>
      <w:tblPr>
        <w:tblW w:w="9162" w:type="dxa"/>
        <w:tblInd w:w="-19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320"/>
        <w:gridCol w:w="1842"/>
      </w:tblGrid>
      <w:tr w:rsidTr="007E7B58">
        <w:tblPrEx>
          <w:tblW w:w="9162" w:type="dxa"/>
          <w:tblInd w:w="-19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Start w:id="0" w:name="_Toc400352179"/>
          <w:bookmarkStart w:id="1" w:name="tempHer"/>
          <w:bookmarkEnd w:id="1"/>
          <w:p w:rsidR="00E44475" w:rsidRPr="00D35880" w:rsidP="00AA208D">
            <w:pPr>
              <w:pStyle w:val="Subtitle"/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</w:pP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fldChar w:fldCharType="begin" w:fldLock="1"/>
            </w: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instrText>DOCPROPERTY EK_Bedriftsnavn \*charformat</w:instrText>
            </w: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fldChar w:fldCharType="separate"/>
            </w: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t>Norsk akkreditering</w:t>
            </w: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fldChar w:fldCharType="end"/>
            </w: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t xml:space="preserve"> / Norwegian Accreditation</w:t>
            </w: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fldChar w:fldCharType="begin"/>
            </w: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instrText xml:space="preserve">  \* MERGEFORMAT </w:instrText>
            </w: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44475" w:rsidRPr="00D35880" w:rsidP="00AA208D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Cs w:val="18"/>
                <w:lang w:val="en-GB"/>
              </w:rPr>
            </w:pP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t xml:space="preserve">Dok.id.: </w:t>
            </w:r>
            <w:r w:rsidRPr="00D35880" w:rsidR="00893EDB">
              <w:rPr>
                <w:rStyle w:val="Strong"/>
                <w:rFonts w:asciiTheme="minorHAnsi" w:hAnsiTheme="minorHAnsi"/>
                <w:bCs w:val="0"/>
                <w:color w:val="000080"/>
                <w:szCs w:val="18"/>
                <w:lang w:val="en-GB"/>
              </w:rPr>
              <w:fldChar w:fldCharType="begin" w:fldLock="1"/>
            </w:r>
            <w:r w:rsidRPr="00D35880">
              <w:rPr>
                <w:rStyle w:val="Strong"/>
                <w:rFonts w:asciiTheme="minorHAnsi" w:hAnsiTheme="minorHAnsi"/>
                <w:bCs w:val="0"/>
                <w:color w:val="000080"/>
                <w:szCs w:val="18"/>
                <w:lang w:val="en-GB"/>
              </w:rPr>
              <w:instrText xml:space="preserve"> DOCPROPERTY EK_DokumentID </w:instrText>
            </w:r>
            <w:r w:rsidRPr="00D35880" w:rsidR="00893EDB">
              <w:rPr>
                <w:rStyle w:val="Strong"/>
                <w:rFonts w:asciiTheme="minorHAnsi" w:hAnsiTheme="minorHAnsi"/>
                <w:bCs w:val="0"/>
                <w:color w:val="000080"/>
                <w:szCs w:val="18"/>
                <w:lang w:val="en-GB"/>
              </w:rPr>
              <w:fldChar w:fldCharType="separate"/>
            </w:r>
            <w:r w:rsidRPr="00D35880">
              <w:rPr>
                <w:rStyle w:val="Strong"/>
                <w:rFonts w:asciiTheme="minorHAnsi" w:hAnsiTheme="minorHAnsi"/>
                <w:bCs w:val="0"/>
                <w:color w:val="000080"/>
                <w:szCs w:val="18"/>
                <w:lang w:val="en-GB"/>
              </w:rPr>
              <w:t>D00333</w:t>
            </w:r>
            <w:r w:rsidRPr="00D35880" w:rsidR="00893EDB">
              <w:rPr>
                <w:rStyle w:val="Strong"/>
                <w:rFonts w:asciiTheme="minorHAnsi" w:hAnsiTheme="minorHAnsi"/>
                <w:bCs w:val="0"/>
                <w:color w:val="000080"/>
                <w:szCs w:val="18"/>
                <w:lang w:val="en-GB"/>
              </w:rPr>
              <w:fldChar w:fldCharType="end"/>
            </w:r>
          </w:p>
        </w:tc>
      </w:tr>
      <w:bookmarkStart w:id="2" w:name="_GoBack"/>
      <w:bookmarkEnd w:id="2"/>
      <w:tr w:rsidTr="007E7B58">
        <w:tblPrEx>
          <w:tblW w:w="9162" w:type="dxa"/>
          <w:tblInd w:w="-19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7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75" w:rsidRPr="00D35880" w:rsidP="00AA208D">
            <w:pPr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</w:pP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fldChar w:fldCharType="begin" w:fldLock="1"/>
            </w: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instrText>DOCPROPERTY EK_DokTittel \*charformat</w:instrText>
            </w: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fldChar w:fldCharType="separate"/>
            </w: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t>Scope of application, for calibration laboratories( NA-S18)</w:t>
            </w: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44475" w:rsidRPr="00D35880" w:rsidP="00AA208D">
            <w:pPr>
              <w:pStyle w:val="Norskakkreditering"/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</w:pP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fldChar w:fldCharType="begin" w:fldLock="1"/>
            </w: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instrText>DOCPROPERTY EK_DokType \*charformat</w:instrText>
            </w: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fldChar w:fldCharType="separate"/>
            </w: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t>Skjema</w:t>
            </w:r>
            <w:r w:rsidRPr="00D35880">
              <w:rPr>
                <w:rStyle w:val="Strong"/>
                <w:rFonts w:asciiTheme="minorHAnsi" w:hAnsiTheme="minorHAnsi"/>
                <w:bCs w:val="0"/>
                <w:szCs w:val="18"/>
                <w:lang w:val="en-GB"/>
              </w:rPr>
              <w:fldChar w:fldCharType="end"/>
            </w:r>
          </w:p>
        </w:tc>
      </w:tr>
      <w:bookmarkEnd w:id="0"/>
    </w:tbl>
    <w:p w:rsidR="0011184F" w:rsidRPr="00D35880" w:rsidP="00AA208D">
      <w:pPr>
        <w:pStyle w:val="Norskakkreditering"/>
        <w:rPr>
          <w:sz w:val="18"/>
          <w:szCs w:val="18"/>
          <w:lang w:val="en-GB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7"/>
        <w:gridCol w:w="6178"/>
      </w:tblGrid>
      <w:tr w:rsidTr="00C52E3D">
        <w:tblPrEx>
          <w:tblW w:w="92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9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880" w:rsidRPr="00D35880" w:rsidP="00C52E3D">
            <w:pPr>
              <w:rPr>
                <w:b/>
                <w:i/>
                <w:szCs w:val="18"/>
              </w:rPr>
            </w:pPr>
            <w:r w:rsidRPr="00D35880">
              <w:rPr>
                <w:b/>
                <w:szCs w:val="18"/>
              </w:rPr>
              <w:t xml:space="preserve">Organisasjon </w:t>
            </w:r>
            <w:r w:rsidRPr="00D35880">
              <w:rPr>
                <w:b/>
                <w:i/>
                <w:color w:val="A6A6A6" w:themeColor="background1" w:themeShade="A6"/>
                <w:szCs w:val="18"/>
                <w:lang w:val="en-US"/>
              </w:rPr>
              <w:t>Organization</w:t>
            </w:r>
            <w:r w:rsidRPr="00D35880">
              <w:rPr>
                <w:b/>
                <w:szCs w:val="18"/>
              </w:rPr>
              <w:t xml:space="preserve">  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880" w:rsidRPr="00D35880" w:rsidP="00C52E3D">
            <w:pPr>
              <w:rPr>
                <w:bCs/>
                <w:noProof/>
                <w:szCs w:val="18"/>
                <w:lang w:val="en-US"/>
              </w:rPr>
            </w:pPr>
          </w:p>
          <w:p w:rsidR="00D35880" w:rsidRPr="00D35880" w:rsidP="00C52E3D">
            <w:pPr>
              <w:rPr>
                <w:bCs/>
                <w:noProof/>
                <w:szCs w:val="18"/>
                <w:lang w:val="en-US"/>
              </w:rPr>
            </w:pPr>
          </w:p>
        </w:tc>
      </w:tr>
      <w:tr w:rsidTr="00C52E3D">
        <w:tblPrEx>
          <w:tblW w:w="9285" w:type="dxa"/>
          <w:tblLayout w:type="fixed"/>
          <w:tblLook w:val="01E0"/>
        </w:tblPrEx>
        <w:trPr>
          <w:trHeight w:val="32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880" w:rsidRPr="00D35880" w:rsidP="00C52E3D">
            <w:pPr>
              <w:rPr>
                <w:b/>
                <w:szCs w:val="18"/>
                <w:lang w:val="en-US"/>
              </w:rPr>
            </w:pPr>
            <w:r w:rsidRPr="00D35880">
              <w:rPr>
                <w:b/>
                <w:szCs w:val="18"/>
                <w:lang w:val="en-US"/>
              </w:rPr>
              <w:t xml:space="preserve">Akkreditering- søker nr </w:t>
            </w:r>
          </w:p>
          <w:p w:rsidR="00D35880" w:rsidRPr="00D35880" w:rsidP="00C52E3D">
            <w:pPr>
              <w:rPr>
                <w:b/>
                <w:i/>
                <w:color w:val="A6A6A6" w:themeColor="background1" w:themeShade="A6"/>
                <w:szCs w:val="18"/>
                <w:lang w:val="en-US"/>
              </w:rPr>
            </w:pPr>
            <w:r w:rsidRPr="00D35880">
              <w:rPr>
                <w:b/>
                <w:i/>
                <w:color w:val="A6A6A6" w:themeColor="background1" w:themeShade="A6"/>
                <w:szCs w:val="18"/>
                <w:lang w:val="en-US"/>
              </w:rPr>
              <w:t>Accreditation no. –application no.</w:t>
            </w:r>
          </w:p>
          <w:p w:rsidR="00D35880" w:rsidRPr="00D35880" w:rsidP="00C52E3D">
            <w:pPr>
              <w:rPr>
                <w:b/>
                <w:color w:val="A6A6A6" w:themeColor="background1" w:themeShade="A6"/>
                <w:szCs w:val="18"/>
                <w:lang w:val="en-US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880" w:rsidRPr="00D35880" w:rsidP="00C52E3D">
            <w:pPr>
              <w:rPr>
                <w:szCs w:val="18"/>
                <w:lang w:val="en-US"/>
              </w:rPr>
            </w:pPr>
          </w:p>
        </w:tc>
      </w:tr>
      <w:tr w:rsidTr="00C52E3D">
        <w:tblPrEx>
          <w:tblW w:w="9285" w:type="dxa"/>
          <w:tblLayout w:type="fixed"/>
          <w:tblLook w:val="01E0"/>
        </w:tblPrEx>
        <w:trPr>
          <w:trHeight w:val="26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880" w:rsidRPr="00D35880" w:rsidP="00C52E3D">
            <w:pPr>
              <w:rPr>
                <w:b/>
                <w:szCs w:val="18"/>
              </w:rPr>
            </w:pPr>
            <w:r w:rsidRPr="00D35880">
              <w:rPr>
                <w:b/>
                <w:szCs w:val="18"/>
              </w:rPr>
              <w:t>Akkrediteringsstandard</w:t>
            </w:r>
          </w:p>
          <w:p w:rsidR="00D35880" w:rsidRPr="00D35880" w:rsidP="00C52E3D">
            <w:pPr>
              <w:rPr>
                <w:b/>
                <w:szCs w:val="18"/>
              </w:rPr>
            </w:pPr>
            <w:r w:rsidRPr="00D35880">
              <w:rPr>
                <w:b/>
                <w:i/>
                <w:color w:val="A6A6A6" w:themeColor="background1" w:themeShade="A6"/>
                <w:szCs w:val="18"/>
                <w:lang w:val="en-US"/>
              </w:rPr>
              <w:t>Accreditation standard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5880" w:rsidRPr="00D35880" w:rsidP="00C52E3D">
            <w:pPr>
              <w:rPr>
                <w:bCs/>
                <w:noProof/>
                <w:szCs w:val="18"/>
              </w:rPr>
            </w:pPr>
            <w:r w:rsidRPr="00D35880">
              <w:rPr>
                <w:bCs/>
                <w:noProof/>
                <w:szCs w:val="18"/>
                <w:highlight w:val="yellow"/>
              </w:rPr>
              <w:t>NS-EN ISO</w:t>
            </w:r>
            <w:r w:rsidR="00721D72">
              <w:rPr>
                <w:bCs/>
                <w:noProof/>
                <w:szCs w:val="18"/>
                <w:highlight w:val="yellow"/>
              </w:rPr>
              <w:t>/IEC</w:t>
            </w:r>
            <w:r w:rsidRPr="00D35880">
              <w:rPr>
                <w:bCs/>
                <w:noProof/>
                <w:szCs w:val="18"/>
                <w:highlight w:val="yellow"/>
              </w:rPr>
              <w:t xml:space="preserve"> 17025: XX</w:t>
            </w:r>
          </w:p>
        </w:tc>
      </w:tr>
    </w:tbl>
    <w:p w:rsidR="00302337" w:rsidRPr="00016FB5" w:rsidP="00302337">
      <w:pPr>
        <w:rPr>
          <w:b/>
          <w:bCs/>
          <w:szCs w:val="18"/>
        </w:rPr>
      </w:pPr>
    </w:p>
    <w:p w:rsidR="00302337" w:rsidRPr="00D35880" w:rsidP="00302337">
      <w:pPr>
        <w:rPr>
          <w:b/>
          <w:bCs/>
          <w:szCs w:val="18"/>
          <w:lang w:val="en-GB"/>
        </w:rPr>
      </w:pPr>
      <w:r w:rsidRPr="00D35880">
        <w:rPr>
          <w:b/>
          <w:bCs/>
          <w:szCs w:val="18"/>
          <w:lang w:val="en-GB"/>
        </w:rPr>
        <w:t>Please specify the extent of the application:</w:t>
      </w:r>
    </w:p>
    <w:p w:rsidR="00302337" w:rsidRPr="00D35880" w:rsidP="00302337">
      <w:pPr>
        <w:rPr>
          <w:bCs/>
          <w:szCs w:val="18"/>
          <w:lang w:val="en-GB"/>
        </w:rPr>
      </w:pPr>
      <w:r>
        <w:rPr>
          <w:b/>
          <w:bCs/>
          <w:szCs w:val="18"/>
          <w:lang w:val="en-GB"/>
        </w:rPr>
        <w:t>Critical locations</w:t>
      </w:r>
      <w:r>
        <w:rPr>
          <w:rStyle w:val="FootnoteReference"/>
          <w:b/>
          <w:bCs/>
          <w:szCs w:val="18"/>
          <w:lang w:val="en-GB"/>
        </w:rPr>
        <w:footnoteReference w:id="2"/>
      </w:r>
      <w:r w:rsidRPr="00D35880">
        <w:rPr>
          <w:bCs/>
          <w:szCs w:val="18"/>
          <w:lang w:val="en-GB"/>
        </w:rPr>
        <w:t>:</w:t>
      </w:r>
    </w:p>
    <w:p w:rsidR="00302337" w:rsidRPr="00D35880" w:rsidP="00302337">
      <w:pPr>
        <w:rPr>
          <w:b/>
          <w:bCs/>
          <w:szCs w:val="18"/>
          <w:lang w:val="en-GB"/>
        </w:rPr>
      </w:pPr>
      <w:r w:rsidRPr="00D35880">
        <w:rPr>
          <w:b/>
          <w:bCs/>
          <w:szCs w:val="18"/>
          <w:lang w:val="en-GB"/>
        </w:rPr>
        <w:t>Field no. (s</w:t>
      </w:r>
      <w:r w:rsidR="00D35880">
        <w:rPr>
          <w:b/>
          <w:bCs/>
          <w:szCs w:val="18"/>
          <w:lang w:val="en-GB"/>
        </w:rPr>
        <w:t>e</w:t>
      </w:r>
      <w:r w:rsidRPr="00D35880">
        <w:rPr>
          <w:b/>
          <w:bCs/>
          <w:szCs w:val="18"/>
          <w:lang w:val="en-GB"/>
        </w:rPr>
        <w:t>e NA Dok 24a):</w:t>
      </w:r>
    </w:p>
    <w:p w:rsidR="00302337" w:rsidRPr="00D35880" w:rsidP="00302337">
      <w:pPr>
        <w:rPr>
          <w:szCs w:val="18"/>
          <w:lang w:val="en-GB"/>
        </w:rPr>
      </w:pPr>
      <w:r w:rsidRPr="00D35880">
        <w:rPr>
          <w:szCs w:val="18"/>
          <w:lang w:val="en-GB"/>
        </w:rPr>
        <w:t xml:space="preserve">(Please </w:t>
      </w:r>
      <w:r w:rsidR="00721D72">
        <w:rPr>
          <w:szCs w:val="18"/>
          <w:lang w:val="en-GB"/>
        </w:rPr>
        <w:t xml:space="preserve">sort by the </w:t>
      </w:r>
      <w:r w:rsidRPr="00D35880">
        <w:rPr>
          <w:szCs w:val="18"/>
          <w:lang w:val="en-GB"/>
        </w:rPr>
        <w:t>technical field</w:t>
      </w:r>
      <w:r w:rsidR="00721D72">
        <w:rPr>
          <w:szCs w:val="18"/>
          <w:lang w:val="en-GB"/>
        </w:rPr>
        <w:t>s</w:t>
      </w:r>
      <w:r w:rsidRPr="00D35880">
        <w:rPr>
          <w:szCs w:val="18"/>
          <w:lang w:val="en-GB"/>
        </w:rPr>
        <w:t xml:space="preserve"> included in the application for accreditation)</w:t>
      </w:r>
    </w:p>
    <w:p w:rsidR="00302337" w:rsidRPr="00D35880" w:rsidP="00302337">
      <w:pPr>
        <w:rPr>
          <w:szCs w:val="18"/>
          <w:lang w:val="en-US"/>
        </w:rPr>
      </w:pPr>
    </w:p>
    <w:p w:rsidR="00302337" w:rsidRPr="00D35880" w:rsidP="00302337">
      <w:pPr>
        <w:rPr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4140"/>
        <w:gridCol w:w="2700"/>
        <w:gridCol w:w="5252"/>
      </w:tblGrid>
      <w:tr w:rsidTr="000206A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jc w:val="center"/>
              <w:rPr>
                <w:b/>
                <w:bCs/>
                <w:szCs w:val="18"/>
              </w:rPr>
            </w:pPr>
            <w:r w:rsidRPr="00D35880">
              <w:rPr>
                <w:b/>
                <w:bCs/>
                <w:szCs w:val="18"/>
              </w:rPr>
              <w:t>Parameters</w:t>
            </w:r>
          </w:p>
        </w:tc>
        <w:tc>
          <w:tcPr>
            <w:tcW w:w="4140" w:type="dxa"/>
          </w:tcPr>
          <w:p w:rsidR="00302337" w:rsidRPr="00D35880" w:rsidP="00302337">
            <w:pPr>
              <w:jc w:val="center"/>
              <w:rPr>
                <w:szCs w:val="18"/>
              </w:rPr>
            </w:pPr>
            <w:r w:rsidRPr="00D35880">
              <w:rPr>
                <w:b/>
                <w:bCs/>
                <w:szCs w:val="18"/>
              </w:rPr>
              <w:t>Field</w:t>
            </w:r>
          </w:p>
        </w:tc>
        <w:tc>
          <w:tcPr>
            <w:tcW w:w="2700" w:type="dxa"/>
          </w:tcPr>
          <w:p w:rsidR="00302337" w:rsidRPr="00D35880" w:rsidP="00302337">
            <w:pPr>
              <w:jc w:val="center"/>
              <w:rPr>
                <w:szCs w:val="18"/>
              </w:rPr>
            </w:pPr>
            <w:r w:rsidRPr="00D35880">
              <w:rPr>
                <w:b/>
                <w:bCs/>
                <w:szCs w:val="18"/>
              </w:rPr>
              <w:t>Measurement uncertainty</w:t>
            </w:r>
          </w:p>
        </w:tc>
        <w:tc>
          <w:tcPr>
            <w:tcW w:w="5252" w:type="dxa"/>
          </w:tcPr>
          <w:p w:rsidR="00302337" w:rsidRPr="00D35880" w:rsidP="00302337">
            <w:pPr>
              <w:tabs>
                <w:tab w:val="center" w:pos="4536"/>
                <w:tab w:val="right" w:pos="9072"/>
              </w:tabs>
              <w:rPr>
                <w:b/>
                <w:bCs/>
                <w:szCs w:val="18"/>
                <w:lang w:val="en-GB"/>
              </w:rPr>
            </w:pPr>
            <w:r w:rsidRPr="00D35880">
              <w:rPr>
                <w:b/>
                <w:bCs/>
                <w:szCs w:val="18"/>
                <w:lang w:val="en-GB"/>
              </w:rPr>
              <w:t>Short description of measuring procedure, or reference to this:</w:t>
            </w: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  <w:tr w:rsidTr="000206A4">
        <w:tblPrEx>
          <w:tblW w:w="0" w:type="auto"/>
          <w:tblCellMar>
            <w:left w:w="70" w:type="dxa"/>
            <w:right w:w="70" w:type="dxa"/>
          </w:tblCellMar>
          <w:tblLook w:val="0000"/>
        </w:tblPrEx>
        <w:tc>
          <w:tcPr>
            <w:tcW w:w="187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414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2700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  <w:tc>
          <w:tcPr>
            <w:tcW w:w="5252" w:type="dxa"/>
          </w:tcPr>
          <w:p w:rsidR="00302337" w:rsidRPr="00D35880" w:rsidP="00302337">
            <w:pPr>
              <w:rPr>
                <w:szCs w:val="18"/>
                <w:lang w:val="en-GB"/>
              </w:rPr>
            </w:pPr>
          </w:p>
        </w:tc>
      </w:tr>
    </w:tbl>
    <w:p w:rsidR="00302337" w:rsidRPr="00D35880" w:rsidP="00302337">
      <w:pPr>
        <w:rPr>
          <w:szCs w:val="18"/>
          <w:lang w:val="en-US"/>
        </w:rPr>
      </w:pPr>
    </w:p>
    <w:p w:rsidR="00302337" w:rsidRPr="00D35880" w:rsidP="00302337">
      <w:pPr>
        <w:rPr>
          <w:szCs w:val="18"/>
          <w:lang w:val="en-US"/>
        </w:rPr>
      </w:pPr>
    </w:p>
    <w:p w:rsidR="00302337" w:rsidRPr="00D35880" w:rsidP="00302337">
      <w:pPr>
        <w:rPr>
          <w:szCs w:val="18"/>
          <w:lang w:val="en-US"/>
        </w:rPr>
      </w:pPr>
    </w:p>
    <w:p w:rsidR="00302337" w:rsidRPr="00D35880" w:rsidP="00D35880">
      <w:pPr>
        <w:pStyle w:val="Header"/>
        <w:tabs>
          <w:tab w:val="clear" w:pos="4536"/>
          <w:tab w:val="clear" w:pos="9072"/>
        </w:tabs>
        <w:rPr>
          <w:szCs w:val="18"/>
          <w:lang w:val="en-US"/>
        </w:rPr>
      </w:pPr>
    </w:p>
    <w:sectPr w:rsidSect="00D358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2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6089" w:type="dxa"/>
      <w:tblLook w:val="01E0"/>
    </w:tblPr>
    <w:tblGrid>
      <w:gridCol w:w="3558"/>
      <w:gridCol w:w="2782"/>
      <w:gridCol w:w="2761"/>
      <w:gridCol w:w="3614"/>
      <w:gridCol w:w="3374"/>
    </w:tblGrid>
    <w:tr w:rsidTr="00016FB5">
      <w:tblPrEx>
        <w:tblW w:w="16089" w:type="dxa"/>
        <w:tblLook w:val="01E0"/>
      </w:tblPrEx>
      <w:trPr>
        <w:trHeight w:val="765"/>
      </w:trPr>
      <w:tc>
        <w:tcPr>
          <w:tcW w:w="3558" w:type="dxa"/>
        </w:tcPr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EK_Bedriftsnavn </w:instrText>
          </w:r>
          <w:r>
            <w:fldChar w:fldCharType="separate"/>
          </w:r>
          <w:r>
            <w:t>Norsk akkreditering</w:t>
          </w:r>
          <w:r>
            <w:fldChar w:fldCharType="end"/>
          </w:r>
        </w:p>
        <w:p w:rsidR="009A5DD6" w:rsidP="00BE1D09">
          <w:pPr>
            <w:pStyle w:val="Norskakkreditering"/>
          </w:pPr>
          <w:r w:rsidRPr="009A5DD6">
            <w:t>Norwegian Accreditation</w:t>
          </w:r>
        </w:p>
      </w:tc>
      <w:tc>
        <w:tcPr>
          <w:tcW w:w="2782" w:type="dxa"/>
        </w:tcPr>
        <w:p w:rsidR="00B37ADD" w:rsidP="00BE1D09">
          <w:pPr>
            <w:pStyle w:val="Norskakkreditering"/>
          </w:pPr>
          <w:r>
            <w:t>Sign.:</w:t>
          </w:r>
        </w:p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EK_Signatur </w:instrText>
          </w:r>
          <w:r>
            <w:fldChar w:fldCharType="separate"/>
          </w:r>
          <w:r>
            <w:t>ICL</w:t>
          </w:r>
          <w:r>
            <w:fldChar w:fldCharType="end"/>
          </w:r>
        </w:p>
      </w:tc>
      <w:tc>
        <w:tcPr>
          <w:tcW w:w="2761" w:type="dxa"/>
        </w:tcPr>
        <w:p w:rsidR="00B37ADD" w:rsidP="00BE1D09">
          <w:pPr>
            <w:pStyle w:val="Norskakkreditering"/>
          </w:pPr>
          <w:r>
            <w:t>Dok.ID:</w:t>
          </w:r>
        </w:p>
        <w:p w:rsidR="00B37ADD" w:rsidRPr="00C42479" w:rsidP="00C42479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 w:rsidR="00C42479"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 w:rsidR="00C42479">
            <w:rPr>
              <w:color w:val="000080"/>
            </w:rPr>
            <w:t>D00333</w:t>
          </w:r>
          <w:r>
            <w:rPr>
              <w:color w:val="000080"/>
            </w:rPr>
            <w:fldChar w:fldCharType="end"/>
          </w:r>
        </w:p>
      </w:tc>
      <w:tc>
        <w:tcPr>
          <w:tcW w:w="3614" w:type="dxa"/>
        </w:tcPr>
        <w:p w:rsidR="00B37ADD" w:rsidP="00BE1D09">
          <w:pPr>
            <w:pStyle w:val="Norskakkreditering"/>
          </w:pPr>
          <w:r>
            <w:t>Ver.:</w:t>
          </w:r>
        </w:p>
        <w:p w:rsidR="00B37ADD" w:rsidP="00BE1D09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4.02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21.11.2017</w:t>
          </w:r>
          <w:r>
            <w:fldChar w:fldCharType="end"/>
          </w:r>
          <w:r>
            <w:t xml:space="preserve"> </w:t>
          </w:r>
        </w:p>
      </w:tc>
      <w:tc>
        <w:tcPr>
          <w:tcW w:w="3374" w:type="dxa"/>
        </w:tcPr>
        <w:p w:rsidR="00B37ADD" w:rsidP="00BE1D09">
          <w:pPr>
            <w:pStyle w:val="Norskakkreditering"/>
            <w:rPr>
              <w:lang w:val="nn-NO"/>
            </w:rPr>
          </w:pPr>
          <w:r w:rsidRPr="000F51D8">
            <w:rPr>
              <w:lang w:val="nn-NO"/>
            </w:rPr>
            <w:t>Side /Page:</w:t>
          </w:r>
        </w:p>
        <w:p w:rsidR="00B37ADD" w:rsidRPr="000F51D8" w:rsidP="00D35880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lang w:val="nn-NO"/>
            </w:rPr>
            <w:t>2</w:t>
          </w:r>
          <w:r>
            <w:fldChar w:fldCharType="end"/>
          </w:r>
          <w:r w:rsidRPr="000F51D8">
            <w:rPr>
              <w:lang w:val="nn-NO"/>
            </w:rPr>
            <w:t xml:space="preserve">( 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2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</w:tc>
    </w:tr>
  </w:tbl>
  <w:p w:rsidR="00A03076" w:rsidRPr="00D35880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2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0161E">
      <w:r>
        <w:separator/>
      </w:r>
    </w:p>
  </w:footnote>
  <w:footnote w:type="continuationSeparator" w:id="1">
    <w:p w:rsidR="0010161E">
      <w:r>
        <w:continuationSeparator/>
      </w:r>
    </w:p>
  </w:footnote>
  <w:footnote w:id="2">
    <w:p w:rsidR="00D35880">
      <w:pPr>
        <w:pStyle w:val="FootnoteText"/>
        <w:rPr>
          <w:sz w:val="18"/>
          <w:szCs w:val="18"/>
          <w:lang w:val="en-GB"/>
        </w:rPr>
      </w:pPr>
      <w:r>
        <w:rPr>
          <w:rStyle w:val="FootnoteReference"/>
        </w:rPr>
        <w:footnoteRef/>
      </w:r>
      <w:r w:rsidRPr="00D35880">
        <w:rPr>
          <w:lang w:val="en-US"/>
        </w:rPr>
        <w:t xml:space="preserve"> </w:t>
      </w:r>
      <w:r w:rsidRPr="00D35880">
        <w:rPr>
          <w:sz w:val="18"/>
          <w:szCs w:val="18"/>
          <w:lang w:val="en-GB"/>
        </w:rPr>
        <w:t xml:space="preserve">To be filled in if the applicant has more critical locations performing key activities.   The definition of key activities is: Issuing of offer/contract, approval of managing documents, </w:t>
      </w:r>
    </w:p>
    <w:p w:rsidR="00D35880" w:rsidRPr="00D35880">
      <w:pPr>
        <w:pStyle w:val="FootnoteText"/>
        <w:rPr>
          <w:lang w:val="en-US"/>
        </w:rPr>
      </w:pPr>
      <w:r w:rsidRPr="00D35880">
        <w:rPr>
          <w:sz w:val="18"/>
          <w:szCs w:val="18"/>
          <w:lang w:val="en-GB"/>
        </w:rPr>
        <w:t>qualification of personnel, performing of calibration, approval of calibration certificate.  If the locations are performing different calibrations, this has to be specified.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2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E2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53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2B"/>
    <w:rsid w:val="0001004E"/>
    <w:rsid w:val="00016FB5"/>
    <w:rsid w:val="000206A4"/>
    <w:rsid w:val="00023674"/>
    <w:rsid w:val="00032050"/>
    <w:rsid w:val="000347DC"/>
    <w:rsid w:val="00034BFD"/>
    <w:rsid w:val="000B7FFE"/>
    <w:rsid w:val="000D1416"/>
    <w:rsid w:val="000D32AA"/>
    <w:rsid w:val="000E7D06"/>
    <w:rsid w:val="000F51D8"/>
    <w:rsid w:val="000F5F82"/>
    <w:rsid w:val="000F7A6F"/>
    <w:rsid w:val="0010161E"/>
    <w:rsid w:val="0011184F"/>
    <w:rsid w:val="0011489E"/>
    <w:rsid w:val="00141782"/>
    <w:rsid w:val="0014670F"/>
    <w:rsid w:val="00147C7E"/>
    <w:rsid w:val="0016544F"/>
    <w:rsid w:val="00171669"/>
    <w:rsid w:val="00175565"/>
    <w:rsid w:val="001810F7"/>
    <w:rsid w:val="001B6560"/>
    <w:rsid w:val="001C25F2"/>
    <w:rsid w:val="001D6649"/>
    <w:rsid w:val="001F0CD3"/>
    <w:rsid w:val="00201A4A"/>
    <w:rsid w:val="002151F4"/>
    <w:rsid w:val="00225120"/>
    <w:rsid w:val="00226B90"/>
    <w:rsid w:val="0023580B"/>
    <w:rsid w:val="002406DD"/>
    <w:rsid w:val="002922E6"/>
    <w:rsid w:val="002928CF"/>
    <w:rsid w:val="002A5A6A"/>
    <w:rsid w:val="002D32EE"/>
    <w:rsid w:val="002E4CF6"/>
    <w:rsid w:val="002F3A00"/>
    <w:rsid w:val="00302337"/>
    <w:rsid w:val="00341F15"/>
    <w:rsid w:val="00343038"/>
    <w:rsid w:val="0035067F"/>
    <w:rsid w:val="00373690"/>
    <w:rsid w:val="00380F11"/>
    <w:rsid w:val="003820F0"/>
    <w:rsid w:val="00395F3D"/>
    <w:rsid w:val="003A2A50"/>
    <w:rsid w:val="003A764A"/>
    <w:rsid w:val="003B5BF3"/>
    <w:rsid w:val="003C5F29"/>
    <w:rsid w:val="003E2461"/>
    <w:rsid w:val="003F53BC"/>
    <w:rsid w:val="00422A98"/>
    <w:rsid w:val="00425069"/>
    <w:rsid w:val="0043271C"/>
    <w:rsid w:val="00447A12"/>
    <w:rsid w:val="00465962"/>
    <w:rsid w:val="004705BB"/>
    <w:rsid w:val="0048243E"/>
    <w:rsid w:val="004864A2"/>
    <w:rsid w:val="004A2EF2"/>
    <w:rsid w:val="004B2706"/>
    <w:rsid w:val="004E293C"/>
    <w:rsid w:val="004E2E2F"/>
    <w:rsid w:val="004E39FC"/>
    <w:rsid w:val="004E402C"/>
    <w:rsid w:val="005063CB"/>
    <w:rsid w:val="00516D07"/>
    <w:rsid w:val="00521D0D"/>
    <w:rsid w:val="00522CBE"/>
    <w:rsid w:val="00541B69"/>
    <w:rsid w:val="0054532B"/>
    <w:rsid w:val="00556072"/>
    <w:rsid w:val="00566DF0"/>
    <w:rsid w:val="00571CC6"/>
    <w:rsid w:val="0057567E"/>
    <w:rsid w:val="005C0666"/>
    <w:rsid w:val="005C214F"/>
    <w:rsid w:val="005C4EFE"/>
    <w:rsid w:val="005C5A37"/>
    <w:rsid w:val="005D1F81"/>
    <w:rsid w:val="005D4AB8"/>
    <w:rsid w:val="005E768F"/>
    <w:rsid w:val="005F15AE"/>
    <w:rsid w:val="005F3A5B"/>
    <w:rsid w:val="0060014D"/>
    <w:rsid w:val="006031B9"/>
    <w:rsid w:val="00613377"/>
    <w:rsid w:val="006333A3"/>
    <w:rsid w:val="0064502B"/>
    <w:rsid w:val="00650D9E"/>
    <w:rsid w:val="00677E28"/>
    <w:rsid w:val="0068329D"/>
    <w:rsid w:val="006A5230"/>
    <w:rsid w:val="006A780B"/>
    <w:rsid w:val="006B23F1"/>
    <w:rsid w:val="006B3CDC"/>
    <w:rsid w:val="006C4588"/>
    <w:rsid w:val="006D6741"/>
    <w:rsid w:val="006E0667"/>
    <w:rsid w:val="006F5029"/>
    <w:rsid w:val="0070106B"/>
    <w:rsid w:val="00720074"/>
    <w:rsid w:val="00721758"/>
    <w:rsid w:val="00721D72"/>
    <w:rsid w:val="0075180C"/>
    <w:rsid w:val="00773E5D"/>
    <w:rsid w:val="00777A70"/>
    <w:rsid w:val="00787315"/>
    <w:rsid w:val="0078769E"/>
    <w:rsid w:val="00794059"/>
    <w:rsid w:val="00794870"/>
    <w:rsid w:val="00797F79"/>
    <w:rsid w:val="007B2C56"/>
    <w:rsid w:val="007B4349"/>
    <w:rsid w:val="007B466E"/>
    <w:rsid w:val="007C157B"/>
    <w:rsid w:val="007C6FB2"/>
    <w:rsid w:val="007E3D56"/>
    <w:rsid w:val="007E7B58"/>
    <w:rsid w:val="007F31FF"/>
    <w:rsid w:val="00801417"/>
    <w:rsid w:val="00811D01"/>
    <w:rsid w:val="00821A08"/>
    <w:rsid w:val="00824FF0"/>
    <w:rsid w:val="00852D42"/>
    <w:rsid w:val="00854814"/>
    <w:rsid w:val="0085793F"/>
    <w:rsid w:val="00865AD6"/>
    <w:rsid w:val="00893EDB"/>
    <w:rsid w:val="008B2E82"/>
    <w:rsid w:val="008D267C"/>
    <w:rsid w:val="008E0958"/>
    <w:rsid w:val="008F3B64"/>
    <w:rsid w:val="009040AD"/>
    <w:rsid w:val="009053F3"/>
    <w:rsid w:val="00923547"/>
    <w:rsid w:val="009411FB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5DD6"/>
    <w:rsid w:val="009D2C61"/>
    <w:rsid w:val="009F325C"/>
    <w:rsid w:val="00A020D1"/>
    <w:rsid w:val="00A03076"/>
    <w:rsid w:val="00A229AD"/>
    <w:rsid w:val="00A264E1"/>
    <w:rsid w:val="00A31ED0"/>
    <w:rsid w:val="00A35107"/>
    <w:rsid w:val="00A52EDA"/>
    <w:rsid w:val="00A569F3"/>
    <w:rsid w:val="00AA208D"/>
    <w:rsid w:val="00AB0A11"/>
    <w:rsid w:val="00AB48C2"/>
    <w:rsid w:val="00AE2859"/>
    <w:rsid w:val="00AE5A95"/>
    <w:rsid w:val="00AF0523"/>
    <w:rsid w:val="00B155C4"/>
    <w:rsid w:val="00B25A7A"/>
    <w:rsid w:val="00B3393F"/>
    <w:rsid w:val="00B33B26"/>
    <w:rsid w:val="00B360F7"/>
    <w:rsid w:val="00B37ADD"/>
    <w:rsid w:val="00B5351C"/>
    <w:rsid w:val="00B70D63"/>
    <w:rsid w:val="00B73DE5"/>
    <w:rsid w:val="00B820CB"/>
    <w:rsid w:val="00B87D74"/>
    <w:rsid w:val="00BB0817"/>
    <w:rsid w:val="00BB501E"/>
    <w:rsid w:val="00BE1D09"/>
    <w:rsid w:val="00BE357A"/>
    <w:rsid w:val="00BF4DBF"/>
    <w:rsid w:val="00C01AD4"/>
    <w:rsid w:val="00C1234D"/>
    <w:rsid w:val="00C14C16"/>
    <w:rsid w:val="00C160CD"/>
    <w:rsid w:val="00C21641"/>
    <w:rsid w:val="00C2316D"/>
    <w:rsid w:val="00C34F40"/>
    <w:rsid w:val="00C42479"/>
    <w:rsid w:val="00C52E3D"/>
    <w:rsid w:val="00C5316C"/>
    <w:rsid w:val="00C63A17"/>
    <w:rsid w:val="00C715B0"/>
    <w:rsid w:val="00C763B5"/>
    <w:rsid w:val="00CC6E44"/>
    <w:rsid w:val="00CE5F39"/>
    <w:rsid w:val="00CE6209"/>
    <w:rsid w:val="00CE7866"/>
    <w:rsid w:val="00D0487E"/>
    <w:rsid w:val="00D07FC1"/>
    <w:rsid w:val="00D13796"/>
    <w:rsid w:val="00D14E18"/>
    <w:rsid w:val="00D16EF7"/>
    <w:rsid w:val="00D21082"/>
    <w:rsid w:val="00D21532"/>
    <w:rsid w:val="00D21993"/>
    <w:rsid w:val="00D35880"/>
    <w:rsid w:val="00D36631"/>
    <w:rsid w:val="00D532B4"/>
    <w:rsid w:val="00DA5C00"/>
    <w:rsid w:val="00DA7184"/>
    <w:rsid w:val="00DB0A32"/>
    <w:rsid w:val="00DC29C8"/>
    <w:rsid w:val="00E00934"/>
    <w:rsid w:val="00E23981"/>
    <w:rsid w:val="00E2403E"/>
    <w:rsid w:val="00E35FB7"/>
    <w:rsid w:val="00E36D53"/>
    <w:rsid w:val="00E44475"/>
    <w:rsid w:val="00E57855"/>
    <w:rsid w:val="00E676A5"/>
    <w:rsid w:val="00E75758"/>
    <w:rsid w:val="00E815B8"/>
    <w:rsid w:val="00E81891"/>
    <w:rsid w:val="00E81932"/>
    <w:rsid w:val="00E9097D"/>
    <w:rsid w:val="00E91A1F"/>
    <w:rsid w:val="00E93D1A"/>
    <w:rsid w:val="00EA360D"/>
    <w:rsid w:val="00EB0B52"/>
    <w:rsid w:val="00EB2BC3"/>
    <w:rsid w:val="00EC2495"/>
    <w:rsid w:val="00EC32E0"/>
    <w:rsid w:val="00F10CB6"/>
    <w:rsid w:val="00F225F1"/>
    <w:rsid w:val="00F33DE9"/>
    <w:rsid w:val="00F424E0"/>
    <w:rsid w:val="00F44B35"/>
    <w:rsid w:val="00F5250B"/>
    <w:rsid w:val="00F8299B"/>
    <w:rsid w:val="00F935C7"/>
    <w:rsid w:val="00F952D3"/>
    <w:rsid w:val="00F9581F"/>
    <w:rsid w:val="00FB46B3"/>
    <w:rsid w:val="00FE0556"/>
    <w:rsid w:val="00FE4B5A"/>
    <w:rsid w:val="00FF1292"/>
    <w:rsid w:val="00FF264B"/>
    <w:rsid w:val="00FF5392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aeed Behdad"/>
    <w:docVar w:name="ek_bedriftsnavn" w:val="Norsk akkreditering"/>
    <w:docVar w:name="ek_dbfields" w:val="EK_Avdeling¤2#4¤2# ¤3#EK_Avsnitt¤2#4¤2# ¤3#EK_Bedriftsnavn¤2#1¤2#Norsk akkreditering¤3#EK_GjelderFra¤2#0¤2#21.11.2017¤3#EK_Opprettet¤2#0¤2#11.05.2013¤3#EK_Utgitt¤2#0¤2#12.09.2005¤3#EK_IBrukDato¤2#0¤2#21.11.2017¤3#EK_DokumentID¤2#0¤2#D00333¤3#EK_DokTittel¤2#0¤2#Scope of application, for calibration laboratories( NA-S18)¤3#EK_DokType¤2#0¤2#Skjema/Form¤3#EK_EksRef¤2#2¤2# 0_x0009_¤3#EK_Erstatter¤2#0¤2#4.00¤3#EK_ErstatterD¤2#0¤2#24.06.2016¤3#EK_Signatur¤2#0¤2#ICL¤3#EK_Verifisert¤2#0¤2# ¤3#EK_Hørt¤2#0¤2# ¤3#EK_AuditReview¤2#2¤2# ¤3#EK_AuditApprove¤2#2¤2# ¤3#EK_Gradering¤2#0¤2#Åpen¤3#EK_Gradnr¤2#4¤2#0¤3#EK_Kapittel¤2#4¤2# ¤3#EK_Referanse¤2#2¤2# 0_x0009_¤3#EK_RefNr¤2#0¤2#6.2.1.31¤3#EK_Revisjon¤2#0¤2#4.01¤3#EK_Ansvarlig¤2#0¤2#Saeed Behdad¤3#EK_SkrevetAv¤2#0¤2#SBE¤3#EK_DokAnsvNavn¤2#0¤2#SBE¤3#EK_UText2¤2#0¤2# ¤3#EK_UText3¤2#0¤2# ¤3#EK_UText4¤2#0¤2# ¤3#EK_Status¤2#0¤2#I bruk¤3#EK_Stikkord¤2#0¤2#¤3#EK_Rapport¤2#3¤2#¤3#EK_EKPrintMerke¤2#0¤2#Uoffisiell utskrift er kun gyldig på utskriftsdato¤3#EK_Watermark¤2#0¤2#¤3#EK_Utgave¤2#0¤2#4.01¤3#EK_Merknad¤2#7¤2#Endret tekst ifm krav om å sende egen liste per fagområde. Satt inn IEC.¤3#EK_VerLogg¤2#2¤2# 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31¤3#EK_GjelderTil¤2#0¤2#¤3#EK_Vedlegg¤2#2¤2# 0_x0009_¤3#EK_AvdelingOver¤2#4¤2# ¤3#EK_HRefNr¤2#0¤2# ¤3#EK_HbNavn¤2#0¤2# ¤3#EK_DokRefnr¤2#4¤2#00060201¤3#EK_Dokendrdato¤2#4¤2#24.06.2016 09:59:55¤3#EK_HbType¤2#4¤2# ¤3#EK_Offisiell¤2#4¤2# ¤3#EK_VedleggRef¤2#4¤2#6.2.1.31¤3#EK_Strukt00¤2#5¤2#¤5#6¤5#Dokumenter og skjema / Documents and Forms¤5#0¤5#0¤4#.¤5#2¤5#NA-S / NA Forms¤5#0¤5#0¤4#.¤5#1¤5#English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6¤5#Dokumenter og skjema / Documents and Forms¤5#0¤5#0¤4#.¤5#2¤5#NA-S / NA Forms¤5#0¤5#0¤4#.¤5#1¤5#English¤5#0¤5#0¤4#/¤3#"/>
    <w:docVar w:name="ek_dl" w:val="31"/>
    <w:docVar w:name="ek_dokansvnavn" w:val="SBE"/>
    <w:docVar w:name="ek_doktittel" w:val="Scope of application, for calibration laboratories( NA-S18)"/>
    <w:docVar w:name="ek_doktype" w:val="Skjema/Form"/>
    <w:docVar w:name="ek_dokumentid" w:val="D00333"/>
    <w:docVar w:name="ek_editprotect" w:val="-1"/>
    <w:docVar w:name="ek_eksref" w:val="[EK_EksRef]"/>
    <w:docVar w:name="ek_erstatter" w:val="4.00"/>
    <w:docVar w:name="ek_erstatterd" w:val="24.06.2016"/>
    <w:docVar w:name="ek_format" w:val="-10"/>
    <w:docVar w:name="ek_gjelderfra" w:val="21.11.2017"/>
    <w:docVar w:name="ek_gjeldertil" w:val="[]"/>
    <w:docVar w:name="ek_gradering" w:val="Åpen"/>
    <w:docVar w:name="ek_hbnavn" w:val=" "/>
    <w:docVar w:name="ek_hrefnr" w:val=" "/>
    <w:docVar w:name="ek_hørt" w:val=" "/>
    <w:docVar w:name="ek_ibrukdato" w:val="21.11.2017"/>
    <w:docVar w:name="ek_merknad" w:val="Endret tekst ifm krav om å sende egen liste per fagområde. Satt inn IEC."/>
    <w:docVar w:name="ek_opprettet" w:val="11.05.2013"/>
    <w:docVar w:name="EK_Protection" w:val="-1"/>
    <w:docVar w:name="ek_rapport" w:val="[]"/>
    <w:docVar w:name="ek_referanse" w:val="[EK_Referanse]"/>
    <w:docVar w:name="ek_refnr" w:val="6.2.1.31"/>
    <w:docVar w:name="ek_revisjon" w:val="4.01"/>
    <w:docVar w:name="ek_signatur" w:val="ICL"/>
    <w:docVar w:name="ek_skrevetav" w:val="SBE"/>
    <w:docVar w:name="ek_status" w:val="I bruk"/>
    <w:docVar w:name="ek_stikkord" w:val="[]"/>
    <w:docVar w:name="EK_TYPE" w:val="DOK"/>
    <w:docVar w:name="ek_utext2" w:val=" "/>
    <w:docVar w:name="ek_utext3" w:val=" "/>
    <w:docVar w:name="ek_utext4" w:val=" "/>
    <w:docVar w:name="ek_utgave" w:val="4.01"/>
    <w:docVar w:name="ek_utgitt" w:val="12.09.2005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B20E40A-F4DC-4F5D-BD3A-820705CE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565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175565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175565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175565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175565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17556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175565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17556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17556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17556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175565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175565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175565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175565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175565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175565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175565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17556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17556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1755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17556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175565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175565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175565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175565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175565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175565"/>
    <w:rPr>
      <w:rFonts w:asciiTheme="minorHAnsi" w:hAnsiTheme="minorHAnsi"/>
      <w:sz w:val="18"/>
    </w:rPr>
  </w:style>
  <w:style w:type="paragraph" w:styleId="FootnoteText">
    <w:name w:val="footnote text"/>
    <w:basedOn w:val="Normal"/>
    <w:link w:val="FotnotetekstTegn"/>
    <w:uiPriority w:val="99"/>
    <w:semiHidden/>
    <w:unhideWhenUsed/>
    <w:rsid w:val="00D35880"/>
    <w:rPr>
      <w:sz w:val="20"/>
    </w:rPr>
  </w:style>
  <w:style w:type="character" w:customStyle="1" w:styleId="FotnotetekstTegn">
    <w:name w:val="Fotnotetekst Tegn"/>
    <w:basedOn w:val="DefaultParagraphFont"/>
    <w:link w:val="FootnoteText"/>
    <w:uiPriority w:val="99"/>
    <w:semiHidden/>
    <w:rsid w:val="00D35880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D35880"/>
    <w:rPr>
      <w:vertAlign w:val="superscript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016FB5"/>
    <w:rPr>
      <w:rFonts w:ascii="Segoe UI" w:hAnsi="Segoe UI" w:cs="Segoe UI"/>
      <w:szCs w:val="18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01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be\AppData\Roaming\Microsoft\Maler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DD83-AF6D-4E1B-A64E-D1E67A49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2</Pages>
  <Words>72</Words>
  <Characters>502</Characters>
  <Application>Microsoft Office Word</Application>
  <DocSecurity>0</DocSecurity>
  <Lines>97</Lines>
  <Paragraphs>18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NA-mal (uten inndeling)</vt:lpstr>
      <vt:lpstr>Standard</vt:lpstr>
    </vt:vector>
  </TitlesOfParts>
  <Company>Datakvalitet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application, for calibration laboratories( NA-S18)</dc:title>
  <dc:subject>00060201|6.2.1.31|</dc:subject>
  <dc:creator>Handbok</dc:creator>
  <dc:description>EK_Avdeling_x0002_4_x0002_ _x0003_EK_Avsnitt_x0002_4_x0002_ _x0003_EK_Bedriftsnavn_x0002_1_x0002_Norsk akkreditering_x0003_EK_GjelderFra_x0002_0_x0002_21.11.2017_x0003_EK_Opprettet_x0002_0_x0002_11.05.2013_x0003_EK_Utgitt_x0002_0_x0002_12.09.2005_x0003_EK_IBrukDato_x0002_0_x0002_21.11.2017_x0003_EK_DokumentID_x0002_0_x0002_D00333_x0003_EK_DokTittel_x0002_0_x0002_Scope of application, for calibration laboratories( NA-S18)_x0003_EK_DokType_x0002_0_x0002_Skjema/Form_x0003_EK_EksRef_x0002_2_x0002_ 0	_x0003_EK_Erstatter_x0002_0_x0002_4.00_x0003_EK_ErstatterD_x0002_0_x0002_24.06.2016_x0003_EK_Signatur_x0002_0_x0002_ICL_x0003_EK_Verifisert_x0002_0_x0002_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_x0003_EK_RefNr_x0002_0_x0002_6.2.1.31_x0003_EK_Revisjon_x0002_0_x0002_4.01_x0003_EK_Ansvarlig_x0002_0_x0002_Saeed Behdad_x0003_EK_SkrevetAv_x0002_0_x0002_SBE_x0003_EK_DokAnsvNavn_x0002_0_x0002_SBE_x0003_EK_UText2_x0002_0_x0002_ _x0003_EK_UText3_x0002_0_x0002_ _x0003_EK_UText4_x0002_0_x0002_ _x0003_EK_Status_x0002_0_x0002_I bruk_x0003_EK_Stikkord_x0002_0_x0002__x0003_EK_Rapport_x0002_3_x0002__x0003_EK_EKPrintMerke_x0002_0_x0002_Uoffisiell utskrift er kun gyldig på utskriftsdato_x0003_EK_Watermark_x0002_0_x0002__x0003_EK_Utgave_x0002_0_x0002_4.01_x0003_EK_Merknad_x0002_7_x0002_Endret tekst ifm krav om å sende egen liste per fagområde. Satt inn IEC._x0003_EK_VerLogg_x0002_2_x0002_ 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_x0003_EK_DL_x0002_0_x0002_31_x0003_EK_GjelderTil_x0002_0_x0002__x0003_EK_Vedlegg_x0002_2_x0002_ 0	_x0003_EK_AvdelingOver_x0002_4_x0002_ _x0003_EK_HRefNr_x0002_0_x0002_ _x0003_EK_HbNavn_x0002_0_x0002_ _x0003_EK_DokRefnr_x0002_4_x0002_00060201_x0003_EK_Dokendrdato_x0002_4_x0002_24.06.2016 09:59:55_x0003_EK_HbType_x0002_4_x0002_ _x0003_EK_Offisiell_x0002_4_x0002_ _x0003_EK_VedleggRef_x0002_4_x0002_6.2.1.31_x0003_EK_Strukt00_x0002_5_x0002__x0005_6_x0005_Dokumenter og skjema / Documents and Forms_x0005_0_x0005_0_x0004_._x0005_2_x0005_NA-S / NA Forms_x0005_0_x0005_0_x0004_._x0005_1_x0005_English_x0005_0_x0005_0_x0004_/_x0003_EK_Strukt01_x0002_5_x0002__x0003_EK_Pub_x0002_6_x0002_;2;10;1;_x0003_EKR_DokType_x0002_0_x0002_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_x0003_EKR_Strukt00_x0002_5_x0002__x0005_6_x0005_Dokumenter og skjema / Documents and Forms_x0005_0_x0005_0_x0004_._x0005_2_x0005_NA-S / NA Forms_x0005_0_x0005_0_x0004_._x0005_1_x0005_English_x0005_0_x0005_0_x0004_/_x0003_</dc:description>
  <cp:lastModifiedBy>Saeed Behdad</cp:lastModifiedBy>
  <cp:revision>2</cp:revision>
  <dcterms:created xsi:type="dcterms:W3CDTF">2017-11-21T12:12:00Z</dcterms:created>
  <dcterms:modified xsi:type="dcterms:W3CDTF">2017-11-21T12:12:00Z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Scope of application, for calibration laboratories( NA-S18)</vt:lpwstr>
  </property>
  <property fmtid="{D5CDD505-2E9C-101B-9397-08002B2CF9AE}" pid="4" name="EK_DokType">
    <vt:lpwstr>Skjema</vt:lpwstr>
  </property>
  <property fmtid="{D5CDD505-2E9C-101B-9397-08002B2CF9AE}" pid="5" name="EK_DokumentID">
    <vt:lpwstr>D00333</vt:lpwstr>
  </property>
  <property fmtid="{D5CDD505-2E9C-101B-9397-08002B2CF9AE}" pid="6" name="EK_GjelderFra">
    <vt:lpwstr>21.11.2017</vt:lpwstr>
  </property>
  <property fmtid="{D5CDD505-2E9C-101B-9397-08002B2CF9AE}" pid="7" name="EK_Signatur">
    <vt:lpwstr>ICL</vt:lpwstr>
  </property>
  <property fmtid="{D5CDD505-2E9C-101B-9397-08002B2CF9AE}" pid="8" name="EK_Utgave">
    <vt:lpwstr>4.02</vt:lpwstr>
  </property>
  <property fmtid="{D5CDD505-2E9C-101B-9397-08002B2CF9AE}" pid="9" name="EK_Watermark">
    <vt:lpwstr/>
  </property>
</Properties>
</file>