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5.0 -->
  <w:body>
    <w:p w:rsidR="00A769F1" w:rsidP="001F7839" w14:paraId="7F31D632" w14:textId="45427E11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Bilde 8" o:spid="_x0000_s1025" type="#_x0000_t75" alt="Et bilde som inneholder Grafikk, design&#10;&#10;KI-generert innhold kan være feil." style="width:51pt;height:79.5pt;margin-top:-30.75pt;margin-left:0;mso-wrap-style:square;position:absolute;visibility:visible;z-index:251658240">
            <v:imagedata r:id="rId4" o:title="Et bilde som inneholder Grafikk, design&#10;&#10;KI-generert innhold kan være feil"/>
            <w10:wrap type="square" side="right"/>
          </v:shape>
        </w:pict>
      </w:r>
      <w:r>
        <w:br w:type="textWrapping" w:clear="all"/>
      </w:r>
    </w:p>
    <w:p w:rsidR="008E63FC" w:rsidRPr="008E63FC" w:rsidP="008E63FC" w14:paraId="0D686488" w14:textId="77777777">
      <w:pPr>
        <w:pStyle w:val="Heading1"/>
        <w:rPr>
          <w:b w:val="0"/>
          <w:bCs w:val="0"/>
          <w:sz w:val="36"/>
          <w:szCs w:val="36"/>
        </w:rPr>
      </w:pPr>
      <w:r w:rsidRPr="008E63FC">
        <w:rPr>
          <w:b w:val="0"/>
          <w:bCs w:val="0"/>
          <w:sz w:val="36"/>
          <w:szCs w:val="36"/>
        </w:rPr>
        <w:t>External Assessor – Personal and Banking Information Form</w:t>
      </w:r>
    </w:p>
    <w:p w:rsidR="008E63FC" w:rsidRPr="008E63FC" w:rsidP="008E63FC" w14:paraId="4E5A6687" w14:textId="379386DD">
      <w:pPr>
        <w:ind w:right="1134"/>
        <w:rPr>
          <w:rFonts w:cs="Arial"/>
          <w:sz w:val="24"/>
          <w:szCs w:val="24"/>
          <w:lang w:val="en-US"/>
        </w:rPr>
      </w:pPr>
      <w:r w:rsidRPr="008E63FC">
        <w:rPr>
          <w:rFonts w:cs="Arial"/>
          <w:sz w:val="24"/>
          <w:szCs w:val="24"/>
          <w:lang w:val="en-US"/>
        </w:rPr>
        <w:t xml:space="preserve">If you are going to </w:t>
      </w:r>
      <w:r w:rsidR="00CB2E0E">
        <w:rPr>
          <w:rFonts w:cs="Arial"/>
          <w:sz w:val="24"/>
          <w:szCs w:val="24"/>
          <w:lang w:val="en-US"/>
        </w:rPr>
        <w:t xml:space="preserve">undertake assignments </w:t>
      </w:r>
      <w:r w:rsidRPr="008E63FC">
        <w:rPr>
          <w:rFonts w:cs="Arial"/>
          <w:sz w:val="24"/>
          <w:szCs w:val="24"/>
          <w:lang w:val="en-US"/>
        </w:rPr>
        <w:t xml:space="preserve">for </w:t>
      </w:r>
      <w:r w:rsidRPr="008E63FC">
        <w:rPr>
          <w:rFonts w:cs="Arial"/>
          <w:b/>
          <w:bCs/>
          <w:sz w:val="24"/>
          <w:szCs w:val="24"/>
          <w:lang w:val="en-US"/>
        </w:rPr>
        <w:t>No</w:t>
      </w:r>
      <w:r w:rsidR="00425B40">
        <w:rPr>
          <w:rFonts w:cs="Arial"/>
          <w:b/>
          <w:bCs/>
          <w:sz w:val="24"/>
          <w:szCs w:val="24"/>
          <w:lang w:val="en-US"/>
        </w:rPr>
        <w:t>rwegian accreditation</w:t>
      </w:r>
      <w:r w:rsidRPr="008E63FC">
        <w:rPr>
          <w:rFonts w:cs="Arial"/>
          <w:b/>
          <w:bCs/>
          <w:sz w:val="24"/>
          <w:szCs w:val="24"/>
          <w:lang w:val="en-US"/>
        </w:rPr>
        <w:t xml:space="preserve"> (NA)</w:t>
      </w:r>
      <w:r w:rsidRPr="008E63FC">
        <w:rPr>
          <w:rFonts w:cs="Arial"/>
          <w:sz w:val="24"/>
          <w:szCs w:val="24"/>
          <w:lang w:val="en-US"/>
        </w:rPr>
        <w:t xml:space="preserve"> and receive fees and/or reimbursement for travel expenses, you must complete this form. The information you provide will be used to register you in our payroll system and give you access to </w:t>
      </w:r>
      <w:hyperlink r:id="rId5" w:history="1">
        <w:r w:rsidRPr="008E63FC">
          <w:rPr>
            <w:rStyle w:val="Hyperlink"/>
            <w:rFonts w:cs="Arial"/>
            <w:sz w:val="24"/>
            <w:szCs w:val="24"/>
            <w:lang w:val="en-US"/>
          </w:rPr>
          <w:t xml:space="preserve">DFØ’s self-service portal, </w:t>
        </w:r>
        <w:r w:rsidRPr="008E63FC">
          <w:rPr>
            <w:rStyle w:val="Hyperlink"/>
            <w:rFonts w:cs="Arial"/>
            <w:i/>
            <w:iCs/>
            <w:sz w:val="24"/>
            <w:szCs w:val="24"/>
            <w:lang w:val="en-US"/>
          </w:rPr>
          <w:t>Betalmeg</w:t>
        </w:r>
      </w:hyperlink>
      <w:r w:rsidRPr="008E63FC">
        <w:rPr>
          <w:rFonts w:cs="Arial"/>
          <w:sz w:val="24"/>
          <w:szCs w:val="24"/>
          <w:lang w:val="en-US"/>
        </w:rPr>
        <w:t>.</w:t>
      </w:r>
    </w:p>
    <w:p w:rsidR="008E63FC" w:rsidRPr="008E63FC" w:rsidP="008E63FC" w14:paraId="7D1C356C" w14:textId="77777777">
      <w:pPr>
        <w:ind w:right="1134"/>
        <w:rPr>
          <w:rFonts w:cs="Arial"/>
          <w:sz w:val="24"/>
          <w:szCs w:val="24"/>
          <w:lang w:val="en-US"/>
        </w:rPr>
      </w:pPr>
      <w:r w:rsidRPr="008E63FC">
        <w:rPr>
          <w:rFonts w:cs="Arial"/>
          <w:sz w:val="24"/>
          <w:szCs w:val="24"/>
          <w:lang w:val="en-US"/>
        </w:rPr>
        <w:t xml:space="preserve">Once your registration is complete, you will receive an email with login details for </w:t>
      </w:r>
      <w:r w:rsidRPr="008E63FC">
        <w:rPr>
          <w:rFonts w:cs="Arial"/>
          <w:i/>
          <w:iCs/>
          <w:sz w:val="24"/>
          <w:szCs w:val="24"/>
          <w:lang w:val="en-US"/>
        </w:rPr>
        <w:t>Betalmeg</w:t>
      </w:r>
      <w:r w:rsidRPr="008E63FC">
        <w:rPr>
          <w:rFonts w:cs="Arial"/>
          <w:sz w:val="24"/>
          <w:szCs w:val="24"/>
          <w:lang w:val="en-US"/>
        </w:rPr>
        <w:t>. This usually takes a couple of working days. Through the portal, you will be able to submit your own fee claims and travel expense reimbursements.</w:t>
      </w:r>
    </w:p>
    <w:p w:rsidR="008E63FC" w:rsidRPr="008E63FC" w:rsidP="008E63FC" w14:paraId="3E3A79CE" w14:textId="6D477041">
      <w:pPr>
        <w:ind w:right="1134"/>
        <w:rPr>
          <w:rFonts w:cs="Arial"/>
          <w:sz w:val="24"/>
          <w:szCs w:val="24"/>
          <w:lang w:val="en-US"/>
        </w:rPr>
      </w:pPr>
      <w:r w:rsidRPr="008E63FC">
        <w:rPr>
          <w:rFonts w:cs="Arial"/>
          <w:sz w:val="24"/>
          <w:szCs w:val="24"/>
          <w:lang w:val="en-US"/>
        </w:rPr>
        <w:t xml:space="preserve">You can find guidance on how to log in and submit claims on DFØ’s website. After gaining access, you are responsible for keeping your personal information up to date </w:t>
      </w:r>
      <w:r>
        <w:rPr>
          <w:rFonts w:cs="Arial"/>
          <w:sz w:val="24"/>
          <w:szCs w:val="24"/>
          <w:lang w:val="en-US"/>
        </w:rPr>
        <w:t>i</w:t>
      </w:r>
      <w:r w:rsidRPr="008E63FC">
        <w:rPr>
          <w:rFonts w:cs="Arial"/>
          <w:sz w:val="24"/>
          <w:szCs w:val="24"/>
          <w:lang w:val="en-US"/>
        </w:rPr>
        <w:t>n</w:t>
      </w:r>
      <w:r w:rsidRPr="008E63FC">
        <w:rPr>
          <w:rFonts w:cs="Arial"/>
          <w:sz w:val="24"/>
          <w:szCs w:val="24"/>
          <w:lang w:val="en-US"/>
        </w:rPr>
        <w:t xml:space="preserve"> the portal.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19"/>
        <w:gridCol w:w="5528"/>
      </w:tblGrid>
      <w:tr w14:paraId="7F31D638" w14:textId="77777777" w:rsidTr="00CD6815">
        <w:tblPrEx>
          <w:tblW w:w="8647" w:type="dxa"/>
          <w:tblInd w:w="1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92"/>
        </w:trPr>
        <w:tc>
          <w:tcPr>
            <w:tcW w:w="3119" w:type="dxa"/>
            <w:shd w:val="clear" w:color="auto" w:fill="F2F2F2" w:themeFill="background1" w:themeFillShade="F2"/>
          </w:tcPr>
          <w:p w:rsidR="008E63FC" w:rsidRPr="008E63FC" w:rsidP="00425B40" w14:paraId="7F31D636" w14:textId="497A2461">
            <w:pPr>
              <w:pStyle w:val="Heading3"/>
              <w:rPr>
                <w:highlight w:val="yellow"/>
              </w:rPr>
            </w:pPr>
            <w:r w:rsidRPr="008E63FC">
              <w:t>Personal Information</w:t>
            </w:r>
          </w:p>
        </w:tc>
        <w:tc>
          <w:tcPr>
            <w:tcW w:w="5528" w:type="dxa"/>
            <w:shd w:val="clear" w:color="auto" w:fill="F2F2F2" w:themeFill="background1" w:themeFillShade="F2"/>
          </w:tcPr>
          <w:p w:rsidR="008E63FC" w:rsidRPr="009A1489" w:rsidP="008E63FC" w14:paraId="7F31D637" w14:textId="77777777">
            <w:pPr>
              <w:spacing w:after="0" w:line="240" w:lineRule="auto"/>
              <w:rPr>
                <w:highlight w:val="yellow"/>
              </w:rPr>
            </w:pPr>
          </w:p>
        </w:tc>
      </w:tr>
      <w:tr w14:paraId="7F31D63B" w14:textId="77777777" w:rsidTr="00425B40">
        <w:tblPrEx>
          <w:tblW w:w="8647" w:type="dxa"/>
          <w:tblInd w:w="108" w:type="dxa"/>
          <w:tblLook w:val="04A0"/>
        </w:tblPrEx>
        <w:trPr>
          <w:trHeight w:val="346"/>
        </w:trPr>
        <w:tc>
          <w:tcPr>
            <w:tcW w:w="3119" w:type="dxa"/>
          </w:tcPr>
          <w:p w:rsidR="008E63FC" w:rsidRPr="00425B40" w:rsidP="008E63FC" w14:paraId="7F31D639" w14:textId="3E0C8D7D">
            <w:pPr>
              <w:spacing w:after="0" w:line="240" w:lineRule="auto"/>
              <w:rPr>
                <w:sz w:val="24"/>
                <w:szCs w:val="24"/>
              </w:rPr>
            </w:pPr>
            <w:r w:rsidRPr="00425B40">
              <w:rPr>
                <w:sz w:val="24"/>
                <w:szCs w:val="24"/>
              </w:rPr>
              <w:t xml:space="preserve">First </w:t>
            </w:r>
            <w:r w:rsidRPr="00425B40">
              <w:rPr>
                <w:sz w:val="24"/>
                <w:szCs w:val="24"/>
              </w:rPr>
              <w:t>name</w:t>
            </w:r>
            <w:r w:rsidRPr="00425B40">
              <w:rPr>
                <w:sz w:val="24"/>
                <w:szCs w:val="24"/>
              </w:rPr>
              <w:t>:</w:t>
            </w:r>
          </w:p>
        </w:tc>
        <w:tc>
          <w:tcPr>
            <w:tcW w:w="5528" w:type="dxa"/>
            <w:vAlign w:val="center"/>
          </w:tcPr>
          <w:p w:rsidR="008E63FC" w:rsidRPr="009A1489" w:rsidP="008E63FC" w14:paraId="7F31D63A" w14:textId="77777777">
            <w:pPr>
              <w:spacing w:after="0" w:line="240" w:lineRule="auto"/>
            </w:pPr>
          </w:p>
        </w:tc>
      </w:tr>
      <w:tr w14:paraId="7F31D63E" w14:textId="77777777" w:rsidTr="00425B40">
        <w:tblPrEx>
          <w:tblW w:w="8647" w:type="dxa"/>
          <w:tblInd w:w="108" w:type="dxa"/>
          <w:tblLook w:val="04A0"/>
        </w:tblPrEx>
        <w:trPr>
          <w:trHeight w:val="346"/>
        </w:trPr>
        <w:tc>
          <w:tcPr>
            <w:tcW w:w="3119" w:type="dxa"/>
          </w:tcPr>
          <w:p w:rsidR="008E63FC" w:rsidRPr="00425B40" w:rsidP="008E63FC" w14:paraId="7F31D63C" w14:textId="563F2C4C">
            <w:pPr>
              <w:spacing w:after="0" w:line="240" w:lineRule="auto"/>
              <w:rPr>
                <w:sz w:val="24"/>
                <w:szCs w:val="24"/>
              </w:rPr>
            </w:pPr>
            <w:r w:rsidRPr="00425B40">
              <w:rPr>
                <w:sz w:val="24"/>
                <w:szCs w:val="24"/>
              </w:rPr>
              <w:t>Last name:</w:t>
            </w:r>
          </w:p>
        </w:tc>
        <w:tc>
          <w:tcPr>
            <w:tcW w:w="5528" w:type="dxa"/>
            <w:vAlign w:val="center"/>
          </w:tcPr>
          <w:p w:rsidR="008E63FC" w:rsidRPr="009A1489" w:rsidP="008E63FC" w14:paraId="7F31D63D" w14:textId="77777777">
            <w:pPr>
              <w:spacing w:after="0" w:line="240" w:lineRule="auto"/>
            </w:pPr>
          </w:p>
        </w:tc>
      </w:tr>
      <w:tr w14:paraId="7F31D641" w14:textId="77777777" w:rsidTr="00425B40">
        <w:tblPrEx>
          <w:tblW w:w="8647" w:type="dxa"/>
          <w:tblInd w:w="108" w:type="dxa"/>
          <w:tblLook w:val="04A0"/>
        </w:tblPrEx>
        <w:trPr>
          <w:trHeight w:val="346"/>
        </w:trPr>
        <w:tc>
          <w:tcPr>
            <w:tcW w:w="3119" w:type="dxa"/>
          </w:tcPr>
          <w:p w:rsidR="008E63FC" w:rsidRPr="00425B40" w:rsidP="008E63FC" w14:paraId="7F31D63F" w14:textId="3E0C770D">
            <w:pPr>
              <w:spacing w:after="0" w:line="240" w:lineRule="auto"/>
              <w:rPr>
                <w:sz w:val="24"/>
                <w:szCs w:val="24"/>
              </w:rPr>
            </w:pPr>
            <w:r w:rsidRPr="00425B40">
              <w:rPr>
                <w:sz w:val="24"/>
                <w:szCs w:val="24"/>
              </w:rPr>
              <w:t>Nationality:</w:t>
            </w:r>
          </w:p>
        </w:tc>
        <w:tc>
          <w:tcPr>
            <w:tcW w:w="5528" w:type="dxa"/>
            <w:vAlign w:val="center"/>
          </w:tcPr>
          <w:p w:rsidR="008E63FC" w:rsidRPr="009A1489" w:rsidP="008E63FC" w14:paraId="7F31D640" w14:textId="77777777">
            <w:pPr>
              <w:spacing w:after="0" w:line="240" w:lineRule="auto"/>
            </w:pPr>
          </w:p>
        </w:tc>
      </w:tr>
      <w:tr w14:paraId="7F31D644" w14:textId="77777777" w:rsidTr="00425B40">
        <w:tblPrEx>
          <w:tblW w:w="8647" w:type="dxa"/>
          <w:tblInd w:w="108" w:type="dxa"/>
          <w:tblLook w:val="04A0"/>
        </w:tblPrEx>
        <w:trPr>
          <w:trHeight w:val="346"/>
        </w:trPr>
        <w:tc>
          <w:tcPr>
            <w:tcW w:w="3119" w:type="dxa"/>
          </w:tcPr>
          <w:p w:rsidR="008E63FC" w:rsidRPr="00425B40" w:rsidP="008E63FC" w14:paraId="7F31D642" w14:textId="57748537">
            <w:pPr>
              <w:spacing w:after="0" w:line="240" w:lineRule="auto"/>
              <w:rPr>
                <w:sz w:val="24"/>
                <w:szCs w:val="24"/>
              </w:rPr>
            </w:pPr>
            <w:r w:rsidRPr="00425B40">
              <w:rPr>
                <w:sz w:val="24"/>
                <w:szCs w:val="24"/>
              </w:rPr>
              <w:t>Address:</w:t>
            </w:r>
          </w:p>
        </w:tc>
        <w:tc>
          <w:tcPr>
            <w:tcW w:w="5528" w:type="dxa"/>
            <w:vAlign w:val="center"/>
          </w:tcPr>
          <w:p w:rsidR="008E63FC" w:rsidRPr="009A1489" w:rsidP="008E63FC" w14:paraId="7F31D643" w14:textId="77777777">
            <w:pPr>
              <w:spacing w:after="0" w:line="240" w:lineRule="auto"/>
            </w:pPr>
          </w:p>
        </w:tc>
      </w:tr>
      <w:tr w14:paraId="7F31D647" w14:textId="77777777" w:rsidTr="00425B40">
        <w:tblPrEx>
          <w:tblW w:w="8647" w:type="dxa"/>
          <w:tblInd w:w="108" w:type="dxa"/>
          <w:tblLook w:val="04A0"/>
        </w:tblPrEx>
        <w:trPr>
          <w:trHeight w:val="346"/>
        </w:trPr>
        <w:tc>
          <w:tcPr>
            <w:tcW w:w="3119" w:type="dxa"/>
          </w:tcPr>
          <w:p w:rsidR="008E63FC" w:rsidRPr="00425B40" w:rsidP="008E63FC" w14:paraId="7F31D645" w14:textId="002943BD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425B40">
              <w:rPr>
                <w:sz w:val="24"/>
                <w:szCs w:val="24"/>
                <w:lang w:val="en-US"/>
              </w:rPr>
              <w:t>Postal code, city, and country:</w:t>
            </w:r>
          </w:p>
        </w:tc>
        <w:tc>
          <w:tcPr>
            <w:tcW w:w="5528" w:type="dxa"/>
            <w:vAlign w:val="center"/>
          </w:tcPr>
          <w:p w:rsidR="008E63FC" w:rsidRPr="001D2D42" w:rsidP="008E63FC" w14:paraId="7F31D646" w14:textId="77777777">
            <w:pPr>
              <w:spacing w:after="0" w:line="240" w:lineRule="auto"/>
              <w:rPr>
                <w:lang w:val="en-US"/>
              </w:rPr>
            </w:pPr>
          </w:p>
        </w:tc>
      </w:tr>
      <w:tr w14:paraId="7F31D64A" w14:textId="77777777" w:rsidTr="00425B40">
        <w:tblPrEx>
          <w:tblW w:w="8647" w:type="dxa"/>
          <w:tblInd w:w="108" w:type="dxa"/>
          <w:tblLook w:val="04A0"/>
        </w:tblPrEx>
        <w:trPr>
          <w:trHeight w:val="346"/>
        </w:trPr>
        <w:tc>
          <w:tcPr>
            <w:tcW w:w="3119" w:type="dxa"/>
          </w:tcPr>
          <w:p w:rsidR="008E63FC" w:rsidRPr="00425B40" w:rsidP="008E63FC" w14:paraId="7F31D648" w14:textId="24B6CE02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425B40">
              <w:rPr>
                <w:sz w:val="24"/>
                <w:szCs w:val="24"/>
              </w:rPr>
              <w:t>Passport number:</w:t>
            </w:r>
          </w:p>
        </w:tc>
        <w:tc>
          <w:tcPr>
            <w:tcW w:w="5528" w:type="dxa"/>
            <w:vAlign w:val="center"/>
          </w:tcPr>
          <w:p w:rsidR="008E63FC" w:rsidRPr="00CF77F8" w:rsidP="008E63FC" w14:paraId="7F31D649" w14:textId="77777777">
            <w:pPr>
              <w:spacing w:after="0" w:line="240" w:lineRule="auto"/>
              <w:rPr>
                <w:lang w:val="en-US"/>
              </w:rPr>
            </w:pPr>
          </w:p>
        </w:tc>
      </w:tr>
      <w:tr w14:paraId="7F31D64D" w14:textId="77777777" w:rsidTr="00425B40">
        <w:tblPrEx>
          <w:tblW w:w="8647" w:type="dxa"/>
          <w:tblInd w:w="108" w:type="dxa"/>
          <w:tblLook w:val="04A0"/>
        </w:tblPrEx>
        <w:trPr>
          <w:trHeight w:val="346"/>
        </w:trPr>
        <w:tc>
          <w:tcPr>
            <w:tcW w:w="3119" w:type="dxa"/>
          </w:tcPr>
          <w:p w:rsidR="008E63FC" w:rsidRPr="00425B40" w:rsidP="008E63FC" w14:paraId="7F31D64B" w14:textId="5DA6DE4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425B40">
              <w:rPr>
                <w:sz w:val="24"/>
                <w:szCs w:val="24"/>
              </w:rPr>
              <w:t>Email address:</w:t>
            </w:r>
          </w:p>
        </w:tc>
        <w:tc>
          <w:tcPr>
            <w:tcW w:w="5528" w:type="dxa"/>
            <w:vAlign w:val="center"/>
          </w:tcPr>
          <w:p w:rsidR="008E63FC" w:rsidRPr="00CF77F8" w:rsidP="008E63FC" w14:paraId="7F31D64C" w14:textId="77777777">
            <w:pPr>
              <w:spacing w:after="0" w:line="240" w:lineRule="auto"/>
              <w:rPr>
                <w:lang w:val="en-US"/>
              </w:rPr>
            </w:pPr>
          </w:p>
        </w:tc>
      </w:tr>
      <w:tr w14:paraId="7F31D650" w14:textId="77777777" w:rsidTr="00425B40">
        <w:tblPrEx>
          <w:tblW w:w="8647" w:type="dxa"/>
          <w:tblInd w:w="108" w:type="dxa"/>
          <w:tblLook w:val="04A0"/>
        </w:tblPrEx>
        <w:trPr>
          <w:trHeight w:val="346"/>
        </w:trPr>
        <w:tc>
          <w:tcPr>
            <w:tcW w:w="3119" w:type="dxa"/>
          </w:tcPr>
          <w:p w:rsidR="008E63FC" w:rsidRPr="00425B40" w:rsidP="008E63FC" w14:paraId="7F31D64E" w14:textId="677D091A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425B40">
              <w:rPr>
                <w:sz w:val="24"/>
                <w:szCs w:val="24"/>
              </w:rPr>
              <w:t>Phone number:</w:t>
            </w:r>
          </w:p>
        </w:tc>
        <w:tc>
          <w:tcPr>
            <w:tcW w:w="5528" w:type="dxa"/>
            <w:vAlign w:val="center"/>
          </w:tcPr>
          <w:p w:rsidR="008E63FC" w:rsidRPr="00CF77F8" w:rsidP="008E63FC" w14:paraId="7F31D64F" w14:textId="77777777">
            <w:pPr>
              <w:spacing w:after="0" w:line="240" w:lineRule="auto"/>
              <w:rPr>
                <w:lang w:val="en-US"/>
              </w:rPr>
            </w:pPr>
          </w:p>
        </w:tc>
      </w:tr>
      <w:tr w14:paraId="7F31D656" w14:textId="77777777" w:rsidTr="00425B40">
        <w:tblPrEx>
          <w:tblW w:w="8647" w:type="dxa"/>
          <w:tblInd w:w="108" w:type="dxa"/>
          <w:tblLook w:val="04A0"/>
        </w:tblPrEx>
        <w:trPr>
          <w:trHeight w:val="346"/>
        </w:trPr>
        <w:tc>
          <w:tcPr>
            <w:tcW w:w="3119" w:type="dxa"/>
            <w:shd w:val="clear" w:color="auto" w:fill="F2F2F2" w:themeFill="background1" w:themeFillShade="F2"/>
          </w:tcPr>
          <w:p w:rsidR="008E63FC" w:rsidRPr="00425B40" w:rsidP="00425B40" w14:paraId="7F31D654" w14:textId="39433D8C">
            <w:pPr>
              <w:pStyle w:val="Heading3"/>
            </w:pPr>
            <w:r w:rsidRPr="00425B40">
              <w:t>Banking Information</w:t>
            </w:r>
          </w:p>
        </w:tc>
        <w:tc>
          <w:tcPr>
            <w:tcW w:w="5528" w:type="dxa"/>
            <w:shd w:val="clear" w:color="auto" w:fill="F2F2F2" w:themeFill="background1" w:themeFillShade="F2"/>
            <w:vAlign w:val="center"/>
          </w:tcPr>
          <w:p w:rsidR="008E63FC" w:rsidRPr="00CF77F8" w:rsidP="008E63FC" w14:paraId="7F31D655" w14:textId="77777777">
            <w:pPr>
              <w:spacing w:after="0" w:line="240" w:lineRule="auto"/>
              <w:rPr>
                <w:lang w:val="en-US"/>
              </w:rPr>
            </w:pPr>
          </w:p>
        </w:tc>
      </w:tr>
      <w:tr w14:paraId="7F31D659" w14:textId="77777777" w:rsidTr="00425B40">
        <w:tblPrEx>
          <w:tblW w:w="8647" w:type="dxa"/>
          <w:tblInd w:w="108" w:type="dxa"/>
          <w:tblLook w:val="04A0"/>
        </w:tblPrEx>
        <w:trPr>
          <w:trHeight w:val="346"/>
        </w:trPr>
        <w:tc>
          <w:tcPr>
            <w:tcW w:w="3119" w:type="dxa"/>
          </w:tcPr>
          <w:p w:rsidR="008E63FC" w:rsidRPr="00425B40" w:rsidP="008E63FC" w14:paraId="7F31D657" w14:textId="186191D7">
            <w:pPr>
              <w:spacing w:after="0" w:line="240" w:lineRule="auto"/>
              <w:rPr>
                <w:sz w:val="24"/>
                <w:szCs w:val="24"/>
              </w:rPr>
            </w:pPr>
            <w:r w:rsidRPr="00425B40">
              <w:rPr>
                <w:sz w:val="24"/>
                <w:szCs w:val="24"/>
              </w:rPr>
              <w:t>Name of bank:</w:t>
            </w:r>
          </w:p>
        </w:tc>
        <w:tc>
          <w:tcPr>
            <w:tcW w:w="5528" w:type="dxa"/>
            <w:vAlign w:val="center"/>
          </w:tcPr>
          <w:p w:rsidR="008E63FC" w:rsidRPr="009A1489" w:rsidP="008E63FC" w14:paraId="7F31D658" w14:textId="77777777">
            <w:pPr>
              <w:spacing w:after="0" w:line="240" w:lineRule="auto"/>
            </w:pPr>
          </w:p>
        </w:tc>
      </w:tr>
      <w:tr w14:paraId="7F31D65C" w14:textId="77777777" w:rsidTr="00425B40">
        <w:tblPrEx>
          <w:tblW w:w="8647" w:type="dxa"/>
          <w:tblInd w:w="108" w:type="dxa"/>
          <w:tblLook w:val="04A0"/>
        </w:tblPrEx>
        <w:trPr>
          <w:trHeight w:val="346"/>
        </w:trPr>
        <w:tc>
          <w:tcPr>
            <w:tcW w:w="3119" w:type="dxa"/>
          </w:tcPr>
          <w:p w:rsidR="008E63FC" w:rsidRPr="00425B40" w:rsidP="008E63FC" w14:paraId="7F31D65A" w14:textId="0371019D">
            <w:pPr>
              <w:spacing w:after="0" w:line="240" w:lineRule="auto"/>
              <w:rPr>
                <w:sz w:val="24"/>
                <w:szCs w:val="24"/>
              </w:rPr>
            </w:pPr>
            <w:r w:rsidRPr="00425B40">
              <w:rPr>
                <w:sz w:val="24"/>
                <w:szCs w:val="24"/>
              </w:rPr>
              <w:t>Bank account number:</w:t>
            </w:r>
          </w:p>
        </w:tc>
        <w:tc>
          <w:tcPr>
            <w:tcW w:w="5528" w:type="dxa"/>
            <w:vAlign w:val="center"/>
          </w:tcPr>
          <w:p w:rsidR="008E63FC" w:rsidRPr="009A1489" w:rsidP="008E63FC" w14:paraId="7F31D65B" w14:textId="77777777">
            <w:pPr>
              <w:spacing w:after="0" w:line="240" w:lineRule="auto"/>
            </w:pPr>
          </w:p>
        </w:tc>
      </w:tr>
      <w:tr w14:paraId="7F31D65F" w14:textId="77777777" w:rsidTr="00425B40">
        <w:tblPrEx>
          <w:tblW w:w="8647" w:type="dxa"/>
          <w:tblInd w:w="108" w:type="dxa"/>
          <w:tblLook w:val="04A0"/>
        </w:tblPrEx>
        <w:trPr>
          <w:trHeight w:val="346"/>
        </w:trPr>
        <w:tc>
          <w:tcPr>
            <w:tcW w:w="3119" w:type="dxa"/>
          </w:tcPr>
          <w:p w:rsidR="008E63FC" w:rsidRPr="00425B40" w:rsidP="008E63FC" w14:paraId="7F31D65D" w14:textId="35E3EAB7">
            <w:pPr>
              <w:spacing w:after="0" w:line="240" w:lineRule="auto"/>
              <w:rPr>
                <w:sz w:val="24"/>
                <w:szCs w:val="24"/>
              </w:rPr>
            </w:pPr>
            <w:r w:rsidRPr="00425B40">
              <w:rPr>
                <w:sz w:val="24"/>
                <w:szCs w:val="24"/>
              </w:rPr>
              <w:t>Bank address:</w:t>
            </w:r>
          </w:p>
        </w:tc>
        <w:tc>
          <w:tcPr>
            <w:tcW w:w="5528" w:type="dxa"/>
            <w:vAlign w:val="center"/>
          </w:tcPr>
          <w:p w:rsidR="008E63FC" w:rsidRPr="009A1489" w:rsidP="008E63FC" w14:paraId="7F31D65E" w14:textId="77777777">
            <w:pPr>
              <w:spacing w:after="0" w:line="240" w:lineRule="auto"/>
            </w:pPr>
          </w:p>
        </w:tc>
      </w:tr>
      <w:tr w14:paraId="7F31D662" w14:textId="77777777" w:rsidTr="00425B40">
        <w:tblPrEx>
          <w:tblW w:w="8647" w:type="dxa"/>
          <w:tblInd w:w="108" w:type="dxa"/>
          <w:tblLook w:val="04A0"/>
        </w:tblPrEx>
        <w:trPr>
          <w:trHeight w:val="346"/>
        </w:trPr>
        <w:tc>
          <w:tcPr>
            <w:tcW w:w="3119" w:type="dxa"/>
          </w:tcPr>
          <w:p w:rsidR="008E63FC" w:rsidRPr="00425B40" w:rsidP="008E63FC" w14:paraId="7F31D660" w14:textId="1AA59C8D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425B40">
              <w:rPr>
                <w:sz w:val="24"/>
                <w:szCs w:val="24"/>
                <w:lang w:val="en-US"/>
              </w:rPr>
              <w:t>Postal code, city, and country:</w:t>
            </w:r>
          </w:p>
        </w:tc>
        <w:tc>
          <w:tcPr>
            <w:tcW w:w="5528" w:type="dxa"/>
            <w:vAlign w:val="center"/>
          </w:tcPr>
          <w:p w:rsidR="008E63FC" w:rsidRPr="0039162C" w:rsidP="008E63FC" w14:paraId="7F31D661" w14:textId="77777777">
            <w:pPr>
              <w:spacing w:after="0" w:line="240" w:lineRule="auto"/>
              <w:rPr>
                <w:lang w:val="en-US"/>
              </w:rPr>
            </w:pPr>
          </w:p>
        </w:tc>
      </w:tr>
      <w:tr w14:paraId="7F31D665" w14:textId="77777777" w:rsidTr="00425B40">
        <w:tblPrEx>
          <w:tblW w:w="8647" w:type="dxa"/>
          <w:tblInd w:w="108" w:type="dxa"/>
          <w:tblLook w:val="04A0"/>
        </w:tblPrEx>
        <w:trPr>
          <w:trHeight w:val="346"/>
        </w:trPr>
        <w:tc>
          <w:tcPr>
            <w:tcW w:w="3119" w:type="dxa"/>
          </w:tcPr>
          <w:p w:rsidR="008E63FC" w:rsidRPr="00425B40" w:rsidP="008E63FC" w14:paraId="7F31D663" w14:textId="14DFEDDE">
            <w:pPr>
              <w:spacing w:after="0" w:line="240" w:lineRule="auto"/>
              <w:rPr>
                <w:sz w:val="24"/>
                <w:szCs w:val="24"/>
              </w:rPr>
            </w:pPr>
            <w:r w:rsidRPr="00425B40">
              <w:rPr>
                <w:sz w:val="24"/>
                <w:szCs w:val="24"/>
              </w:rPr>
              <w:t>SWIFT/BIC code:</w:t>
            </w:r>
          </w:p>
        </w:tc>
        <w:tc>
          <w:tcPr>
            <w:tcW w:w="5528" w:type="dxa"/>
            <w:vAlign w:val="center"/>
          </w:tcPr>
          <w:p w:rsidR="008E63FC" w:rsidRPr="009A1489" w:rsidP="008E63FC" w14:paraId="7F31D664" w14:textId="77777777">
            <w:pPr>
              <w:spacing w:after="0" w:line="240" w:lineRule="auto"/>
            </w:pPr>
          </w:p>
        </w:tc>
      </w:tr>
      <w:tr w14:paraId="7F31D668" w14:textId="77777777" w:rsidTr="00425B40">
        <w:tblPrEx>
          <w:tblW w:w="8647" w:type="dxa"/>
          <w:tblInd w:w="108" w:type="dxa"/>
          <w:tblLook w:val="04A0"/>
        </w:tblPrEx>
        <w:trPr>
          <w:trHeight w:val="346"/>
        </w:trPr>
        <w:tc>
          <w:tcPr>
            <w:tcW w:w="3119" w:type="dxa"/>
          </w:tcPr>
          <w:p w:rsidR="008E63FC" w:rsidRPr="00425B40" w:rsidP="008E63FC" w14:paraId="7F31D666" w14:textId="58E86D11">
            <w:pPr>
              <w:spacing w:after="0" w:line="240" w:lineRule="auto"/>
              <w:rPr>
                <w:sz w:val="24"/>
                <w:szCs w:val="24"/>
              </w:rPr>
            </w:pPr>
            <w:r w:rsidRPr="00425B40">
              <w:rPr>
                <w:sz w:val="24"/>
                <w:szCs w:val="24"/>
              </w:rPr>
              <w:t>IBAN:</w:t>
            </w:r>
          </w:p>
        </w:tc>
        <w:tc>
          <w:tcPr>
            <w:tcW w:w="5528" w:type="dxa"/>
            <w:vAlign w:val="center"/>
          </w:tcPr>
          <w:p w:rsidR="008E63FC" w:rsidRPr="009A1489" w:rsidP="008E63FC" w14:paraId="7F31D667" w14:textId="77777777">
            <w:pPr>
              <w:spacing w:after="0" w:line="240" w:lineRule="auto"/>
            </w:pPr>
          </w:p>
        </w:tc>
      </w:tr>
    </w:tbl>
    <w:p w:rsidR="00A556F4" w:rsidRPr="00A556F4" w:rsidP="00C36833" w14:paraId="7F31D66B" w14:textId="2CB6971A">
      <w:pPr>
        <w:rPr>
          <w:bCs/>
          <w:color w:val="808080"/>
          <w:sz w:val="24"/>
        </w:rPr>
      </w:pPr>
      <w:r>
        <w:rPr>
          <w:b/>
          <w:sz w:val="24"/>
        </w:rPr>
        <w:br/>
      </w:r>
      <w:r w:rsidR="00CD6815">
        <w:rPr>
          <w:b/>
          <w:sz w:val="24"/>
        </w:rPr>
        <w:t>References</w:t>
      </w:r>
      <w:r w:rsidR="00425B40">
        <w:rPr>
          <w:b/>
          <w:sz w:val="24"/>
        </w:rPr>
        <w:t xml:space="preserve">: </w:t>
      </w:r>
      <w:hyperlink r:id="rId6" w:tooltip="XDF00203 - dok00203.docx" w:history="1">
        <w:r w:rsidRPr="00A556F4">
          <w:rPr>
            <w:rStyle w:val="Hyperlink"/>
            <w:bCs/>
            <w:sz w:val="24"/>
          </w:rPr>
          <w:fldChar w:fldCharType="begin" w:fldLock="1"/>
        </w:r>
        <w:r w:rsidRPr="00A556F4">
          <w:rPr>
            <w:rStyle w:val="Hyperlink"/>
            <w:bCs/>
            <w:sz w:val="24"/>
          </w:rPr>
          <w:instrText xml:space="preserve"> DOCPROPERTY XDL00203 \*charformat \* MERGEFORMAT </w:instrText>
        </w:r>
        <w:r w:rsidRPr="00A556F4">
          <w:rPr>
            <w:rStyle w:val="Hyperlink"/>
            <w:bCs/>
            <w:sz w:val="24"/>
          </w:rPr>
          <w:fldChar w:fldCharType="separate"/>
        </w:r>
        <w:r>
          <w:rPr>
            <w:rStyle w:val="Hyperlink"/>
            <w:bCs/>
            <w:sz w:val="24"/>
          </w:rPr>
          <w:t>D00203 Travel expense claim form - guidelines - external assessor</w:t>
        </w:r>
        <w:r w:rsidRPr="00A556F4">
          <w:rPr>
            <w:rStyle w:val="Hyperlink"/>
            <w:bCs/>
            <w:sz w:val="24"/>
          </w:rPr>
          <w:fldChar w:fldCharType="end"/>
        </w:r>
      </w:hyperlink>
    </w:p>
    <w:sectPr w:rsidSect="00AF66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5863" w14:paraId="7F31D66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5863" w14:paraId="7F31D67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5863" w14:paraId="7F31D67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5863" w14:paraId="7F31D66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5863" w14:paraId="7F31D6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5863" w14:paraId="7F31D67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571"/>
    <w:rsid w:val="00066CF7"/>
    <w:rsid w:val="00067061"/>
    <w:rsid w:val="0007544F"/>
    <w:rsid w:val="000863E9"/>
    <w:rsid w:val="000F5197"/>
    <w:rsid w:val="001171C8"/>
    <w:rsid w:val="00130AF4"/>
    <w:rsid w:val="00133378"/>
    <w:rsid w:val="001613BF"/>
    <w:rsid w:val="00165995"/>
    <w:rsid w:val="001C42E4"/>
    <w:rsid w:val="001C6D80"/>
    <w:rsid w:val="001D2D42"/>
    <w:rsid w:val="001F1E84"/>
    <w:rsid w:val="001F7839"/>
    <w:rsid w:val="00262B09"/>
    <w:rsid w:val="003066AD"/>
    <w:rsid w:val="003511F8"/>
    <w:rsid w:val="00355E04"/>
    <w:rsid w:val="0039162C"/>
    <w:rsid w:val="0039360E"/>
    <w:rsid w:val="003B76B2"/>
    <w:rsid w:val="003E729F"/>
    <w:rsid w:val="00425B40"/>
    <w:rsid w:val="0045448E"/>
    <w:rsid w:val="00456A09"/>
    <w:rsid w:val="0053324E"/>
    <w:rsid w:val="005471DD"/>
    <w:rsid w:val="005610CC"/>
    <w:rsid w:val="005B1F40"/>
    <w:rsid w:val="005B5571"/>
    <w:rsid w:val="005E5194"/>
    <w:rsid w:val="00607824"/>
    <w:rsid w:val="0075647A"/>
    <w:rsid w:val="007B5DAE"/>
    <w:rsid w:val="00862571"/>
    <w:rsid w:val="00877A71"/>
    <w:rsid w:val="00882D06"/>
    <w:rsid w:val="00886F2B"/>
    <w:rsid w:val="008B1310"/>
    <w:rsid w:val="008C2D4B"/>
    <w:rsid w:val="008E63FC"/>
    <w:rsid w:val="009A1489"/>
    <w:rsid w:val="009B3B74"/>
    <w:rsid w:val="009F7878"/>
    <w:rsid w:val="00A00233"/>
    <w:rsid w:val="00A22F19"/>
    <w:rsid w:val="00A556F4"/>
    <w:rsid w:val="00A769F1"/>
    <w:rsid w:val="00AA0361"/>
    <w:rsid w:val="00AC5925"/>
    <w:rsid w:val="00AF6604"/>
    <w:rsid w:val="00B42A58"/>
    <w:rsid w:val="00B53C4B"/>
    <w:rsid w:val="00BC7AD1"/>
    <w:rsid w:val="00BE40E1"/>
    <w:rsid w:val="00C10C04"/>
    <w:rsid w:val="00C2764B"/>
    <w:rsid w:val="00C36833"/>
    <w:rsid w:val="00C55636"/>
    <w:rsid w:val="00C63D8E"/>
    <w:rsid w:val="00CB2E0E"/>
    <w:rsid w:val="00CD6815"/>
    <w:rsid w:val="00CD70B7"/>
    <w:rsid w:val="00CF77F8"/>
    <w:rsid w:val="00D3733A"/>
    <w:rsid w:val="00D476EC"/>
    <w:rsid w:val="00DB53C4"/>
    <w:rsid w:val="00DD4848"/>
    <w:rsid w:val="00DF3DFF"/>
    <w:rsid w:val="00DF7A77"/>
    <w:rsid w:val="00E34264"/>
    <w:rsid w:val="00E616DB"/>
    <w:rsid w:val="00EE05ED"/>
    <w:rsid w:val="00EF77F9"/>
    <w:rsid w:val="00F020BB"/>
    <w:rsid w:val="00F246E7"/>
    <w:rsid w:val="00F54AE6"/>
    <w:rsid w:val="00F55202"/>
    <w:rsid w:val="00F55863"/>
    <w:rsid w:val="00FC0E7A"/>
    <w:rsid w:val="00FD72F8"/>
    <w:rsid w:val="00FE4496"/>
    <w:rsid w:val="00FF384A"/>
  </w:rsids>
  <w:docVars>
    <w:docVar w:name="beskyttet" w:val="nei"/>
    <w:docVar w:name="docver" w:val="2.20"/>
    <w:docVar w:name="ekr_dokeier" w:val=" "/>
    <w:docVar w:name="ekr_doktittel" w:val=" "/>
    <w:docVar w:name="ekr_doktype" w:val=" "/>
    <w:docVar w:name="ekr_dokumentid" w:val=" "/>
    <w:docVar w:name="ekr_endret" w:val=" "/>
    <w:docVar w:name="ekr_gradering" w:val=" "/>
    <w:docVar w:name="ekr_hørt" w:val=" "/>
    <w:docVar w:name="ekr_ibruk" w:val=" "/>
    <w:docVar w:name="ekr_opprettet" w:val=" "/>
    <w:docVar w:name="ekr_rapport" w:val=" "/>
    <w:docVar w:name="ekr_refnr" w:val=" "/>
    <w:docVar w:name="ekr_signatur" w:val=" "/>
    <w:docVar w:name="ekr_skrevetav" w:val=" "/>
    <w:docVar w:name="ekr_status" w:val=" "/>
    <w:docVar w:name="ekr_utext1" w:val=" "/>
    <w:docVar w:name="ekr_utext2" w:val=" "/>
    <w:docVar w:name="ekr_utext3" w:val=" "/>
    <w:docVar w:name="ekr_utext4" w:val=" "/>
    <w:docVar w:name="ekr_utgitt" w:val=" "/>
    <w:docVar w:name="ekr_verifisert" w:val=" "/>
    <w:docVar w:name="ek_ansvarlig" w:val="Linda Mari Schwarz"/>
    <w:docVar w:name="ek_bedriftsnavn" w:val="Norsk akkreditering"/>
    <w:docVar w:name="ek_dbfields" w:val="EK_Avdeling¤2#4¤2# ¤3#EK_Avsnitt¤2#4¤2# ¤3#EK_Bedriftsnavn¤2#1¤2#Norsk akkreditering¤3#EK_GjelderFra¤2#0¤2#15.01.2021¤3#EK_KlGjelderFra¤2#0¤2#¤3#EK_Opprettet¤2#0¤2#08.03.2013¤3#EK_Utgitt¤2#0¤2#19.02.2013¤3#EK_IBrukDato¤2#0¤2#05.02.2021¤3#EK_DokumentID¤2#0¤2#D00204¤3#EK_DokTittel¤2#0¤2#Registration form - external assessor¤3#EK_DokType¤2#0¤2#Skjema/Form¤3#EK_DocLvlShort¤2#0¤2# ¤3#EK_DocLevel¤2#0¤2# ¤3#EK_EksRef¤2#2¤2# 0 ¤3#EK_Erstatter¤2#0¤2#2.02¤3#EK_ErstatterD¤2#0¤2#15.01.2021¤3#EK_Signatur¤2#0¤2#Janicke Sundberg¤3#EK_Verifisert¤2#0¤2# ¤3#EK_Hørt¤2#0¤2# ¤3#EK_AuditReview¤2#2¤2# ¤3#EK_AuditApprove¤2#2¤2# ¤3#EK_Gradering¤2#0¤2#Åpen¤3#EK_Gradnr¤2#4¤2#0¤3#EK_Kapittel¤2#4¤2# ¤3#EK_Referanse¤2#2¤2# 1 D00203 Guidelines for filling in the travel and subsistence claim form 00203 dok00203.docx ¤1#¤3#EK_RefNr¤2#0¤2#.2.1.5.21¤3#EK_Revisjon¤2#0¤2#2.03¤3#EK_Ansvarlig¤2#0¤2#Linda Mari Schwarz¤3#EK_SkrevetAv¤2#0¤2#LMS¤3#EK_DokAnsvNavn¤2#0¤2#Fagansvarlig lønn¤3#EK_UText2¤2#0¤2# ¤3#EK_UText3¤2#0¤2# ¤3#EK_UText4¤2#0¤2# ¤3#EK_Status¤2#0¤2#I bruk¤3#EK_Stikkord¤2#0¤2#External assessor, registration form¤3#EK_SuperStikkord¤2#0¤2#¤3#EK_Rapport¤2#3¤2#¤3#EK_EKPrintMerke¤2#0¤2#Uoffisiell utskrift er kun gyldig på utskriftsdato¤3#EK_Watermark¤2#0¤2#¤3#EK_Utgave¤2#0¤2#2.03¤3#EK_Merknad¤2#7¤2#Endret til engelsk logo¤3#EK_VerLogg¤2#2¤2#Ver. 2.03 - 05.02.2021|Endret til engelsk logo¤1#Ver. 2.02 - 05.02.2021|¤1#Ver. 2.01 - 05.02.2021|¤1#Ver. 2.00 - 15.01.2021|Endring av logo, kort forklaring og generelt nytt oppsett i dokumentet¤1#Ver. 1.02 - 26.05.2016|Please see also Guidelines for filling in the travel and subsistence claim form¤1#Ver. 1.01 - 26.05.2016|Please see also Guidelines for filling in the travel and subsistence claim form¤1#Ver. 1.00 - 08.03.2013|¤3#EK_RF1¤2#4¤2# ¤3#EK_RF2¤2#4¤2# ¤3#EK_RF3¤2#4¤2# ¤3#EK_RF4¤2#4¤2# ¤3#EK_RF5¤2#4¤2# ¤3#EK_RF6¤2#4¤2# ¤3#EK_RF7¤2#4¤2# ¤3#EK_RF8¤2#4¤2# ¤3#EK_RF9¤2#4¤2# ¤3#EK_Mappe1¤2#4¤2# ¤3#EK_Mappe2¤2#4¤2# ¤3#EK_Mappe3¤2#4¤2# ¤3#EK_Mappe4¤2#4¤2# ¤3#EK_Mappe5¤2#4¤2# ¤3#EK_Mappe6¤2#4¤2# ¤3#EK_Mappe7¤2#4¤2# ¤3#EK_Mappe8¤2#4¤2# ¤3#EK_Mappe9¤2#4¤2# ¤3#EK_DL¤2#0¤2#21¤3#EK_GjelderTil¤2#0¤2#¤3#EK_Vedlegg¤2#2¤2# 0 ¤3#EK_AvdelingOver¤2#4¤2# ¤3#EK_HRefNr¤2#0¤2# ¤3#EK_HbNavn¤2#0¤2# ¤3#EK_DokRefnr¤2#4¤2#00020105¤3#EK_Dokendrdato¤2#4¤2#15.01.2021 14:45:29¤3#EK_HbType¤2#4¤2# ¤3#EK_Offisiell¤2#4¤2# ¤3#EK_VedleggRef¤2#4¤2#.2.1.5.21¤3#EK_Strukt00¤2#5¤2#.¤5#2¤5#Kjerneprosesser¤5#1¤5#0¤4#.¤5#1¤5#Akkreditering¤5#4¤5#0¤4#.¤5#5¤5#TB-/TE-dokumenter¤5#0¤5#0¤4#/¤3#EK_Strukt01¤2#5¤2#¤3#EK_Pub¤2#6¤2#;2;10;1;¤3#EKR_DokType¤2#0¤2# ¤3#EKR_Doktittel¤2#0¤2# ¤3#EKR_DokumentID¤2#0¤2# ¤3#EKR_RefNr¤2#0¤2# ¤3#EKR_Gradering¤2#0¤2# ¤3#EKR_Signatur¤2#0¤2# ¤3#EKR_Verifisert¤2#0¤2# ¤3#EKR_Hørt¤2#0¤2# ¤3#EKR_AuditReview¤2#2¤2# ¤3#EKR_AuditApprove¤2#2¤2# ¤3#EKR_AuditFinal¤2#2¤2# ¤3#EKR_Dokeier¤2#0¤2# ¤3#EKR_Status¤2#0¤2# ¤3#EKR_Opprettet¤2#0¤2# ¤3#EKR_Endret¤2#0¤2# ¤3#EKR_Ibruk¤2#0¤2# ¤3#EKR_Rapport¤2#3¤2# ¤3#EKR_Utgitt¤2#0¤2# ¤3#EKR_SkrevetAv¤2#0¤2# ¤3#EKR_UText1¤2#0¤2# ¤3#EKR_UText2¤2#0¤2# ¤3#EKR_UText3¤2#0¤2# ¤3#EKR_UText4¤2#0¤2# ¤3#EKR_DokRefnr¤2#4¤2# ¤3#EKR_Gradnr¤2#4¤2# ¤3#EKR_Strukt00¤2#5¤2#.¤5#2¤5#Kjerneprosesser¤5#1¤5#0¤4#.¤5#1¤5#Akkreditering¤5#4¤5#0¤4#.¤5#5¤5#TB-/TE-dokumenter¤5#0¤5#0¤4#/¤3#"/>
    <w:docVar w:name="ek_dl" w:val="21"/>
    <w:docVar w:name="ek_doclevel" w:val=" "/>
    <w:docVar w:name="ek_doclvlshort" w:val=" "/>
    <w:docVar w:name="ek_dokansvnavn" w:val="Fagansvarlig lønn"/>
    <w:docVar w:name="ek_doktittel" w:val="Registration form - external assessor"/>
    <w:docVar w:name="ek_doktype" w:val="Skjema/Form"/>
    <w:docVar w:name="ek_dokumentid" w:val="D00204"/>
    <w:docVar w:name="ek_editprotect" w:val="0"/>
    <w:docVar w:name="ek_ekprintmerke" w:val="Uoffisiell utskrift er kun gyldig på utskriftsdato"/>
    <w:docVar w:name="ek_erstatter" w:val="2.02"/>
    <w:docVar w:name="ek_erstatterd" w:val="15.01.2021"/>
    <w:docVar w:name="ek_format" w:val="-2"/>
    <w:docVar w:name="ek_gjelderfra" w:val="15.01.2021"/>
    <w:docVar w:name="ek_gradering" w:val="Åpen"/>
    <w:docVar w:name="ek_hbnavn" w:val=" "/>
    <w:docVar w:name="ek_hrefnr" w:val=" "/>
    <w:docVar w:name="ek_hørt" w:val=" "/>
    <w:docVar w:name="ek_ibrukdato" w:val="05.02.2021"/>
    <w:docVar w:name="ek_merknad" w:val="Endret til engelsk logo"/>
    <w:docVar w:name="ek_opprettet" w:val="08.03.2013"/>
    <w:docVar w:name="ek_refnr" w:val=".2.1.5.21"/>
    <w:docVar w:name="ek_revisjon" w:val="2.03"/>
    <w:docVar w:name="ek_signatur" w:val="Janicke Sundberg"/>
    <w:docVar w:name="ek_skrevetav" w:val="LMS"/>
    <w:docVar w:name="ek_status" w:val="I bruk"/>
    <w:docVar w:name="ek_stikkord" w:val="External assessor, registration form"/>
    <w:docVar w:name="ek_type" w:val="DOK"/>
    <w:docVar w:name="ek_utext2" w:val=" "/>
    <w:docVar w:name="ek_utext3" w:val=" "/>
    <w:docVar w:name="ek_utext4" w:val=" "/>
    <w:docVar w:name="ek_utgave" w:val="2.03"/>
    <w:docVar w:name="ek_utgitt" w:val="19.02.2013"/>
    <w:docVar w:name="ek_verifisert" w:val=" "/>
    <w:docVar w:name="idek_referanse" w:val=";00203;"/>
    <w:docVar w:name="idxd" w:val=";00203;"/>
    <w:docVar w:name="khb" w:val="UB"/>
    <w:docVar w:name="skitten" w:val="0"/>
    <w:docVar w:name="xd00203" w:val="D00203"/>
    <w:docVar w:name="xdl00203" w:val="D00203 Guidelines for filling in the travel and subsistence claim form"/>
    <w:docVar w:name="xdt00203" w:val="Guidelines for filling in the travel and subsistence claim form"/>
  </w:docVar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31D632"/>
  <w15:docId w15:val="{D4BB2125-D5A3-43FF-B228-F7F93C157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Overskrift1Tegn"/>
    <w:uiPriority w:val="9"/>
    <w:qFormat/>
    <w:rsid w:val="008E63FC"/>
    <w:pPr>
      <w:keepNext/>
      <w:keepLines/>
      <w:spacing w:before="480" w:after="0"/>
      <w:outlineLvl w:val="0"/>
    </w:pPr>
    <w:rPr>
      <w:rFonts w:eastAsia="MS Gothic"/>
      <w:b/>
      <w:bCs/>
      <w:color w:val="365F91"/>
      <w:sz w:val="28"/>
      <w:szCs w:val="28"/>
      <w:lang w:val="en-US"/>
    </w:rPr>
  </w:style>
  <w:style w:type="paragraph" w:styleId="Heading2">
    <w:name w:val="heading 2"/>
    <w:basedOn w:val="Normal"/>
    <w:next w:val="Normal"/>
    <w:link w:val="Overskrift2Tegn"/>
    <w:uiPriority w:val="9"/>
    <w:unhideWhenUsed/>
    <w:qFormat/>
    <w:rsid w:val="00425B4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Overskrift3Tegn"/>
    <w:uiPriority w:val="9"/>
    <w:unhideWhenUsed/>
    <w:qFormat/>
    <w:rsid w:val="00425B4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5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9B3B74"/>
    <w:rPr>
      <w:color w:val="808080"/>
    </w:rPr>
  </w:style>
  <w:style w:type="paragraph" w:styleId="BalloonText">
    <w:name w:val="Balloon Text"/>
    <w:basedOn w:val="Normal"/>
    <w:link w:val="BobletekstTegn"/>
    <w:uiPriority w:val="99"/>
    <w:semiHidden/>
    <w:unhideWhenUsed/>
    <w:rsid w:val="009B3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alloonText"/>
    <w:uiPriority w:val="99"/>
    <w:semiHidden/>
    <w:rsid w:val="009B3B74"/>
    <w:rPr>
      <w:rFonts w:ascii="Tahoma" w:hAnsi="Tahoma" w:cs="Tahoma"/>
      <w:sz w:val="16"/>
      <w:szCs w:val="16"/>
    </w:rPr>
  </w:style>
  <w:style w:type="table" w:styleId="LightShading">
    <w:name w:val="Light Shading"/>
    <w:basedOn w:val="TableNormal"/>
    <w:uiPriority w:val="60"/>
    <w:rsid w:val="009B3B7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Hyperlink">
    <w:name w:val="Hyperlink"/>
    <w:uiPriority w:val="99"/>
    <w:unhideWhenUsed/>
    <w:rsid w:val="001F1E84"/>
    <w:rPr>
      <w:color w:val="0563C1"/>
      <w:u w:val="single"/>
    </w:rPr>
  </w:style>
  <w:style w:type="character" w:styleId="Hashtag">
    <w:name w:val="Hashtag"/>
    <w:uiPriority w:val="99"/>
    <w:semiHidden/>
    <w:unhideWhenUsed/>
    <w:rsid w:val="001C6D80"/>
    <w:rPr>
      <w:color w:val="605E5C"/>
      <w:shd w:val="clear" w:color="auto" w:fill="E1DFDD"/>
    </w:rPr>
  </w:style>
  <w:style w:type="paragraph" w:styleId="Header">
    <w:name w:val="header"/>
    <w:basedOn w:val="Normal"/>
    <w:link w:val="TopptekstTegn"/>
    <w:uiPriority w:val="99"/>
    <w:unhideWhenUsed/>
    <w:rsid w:val="00F246E7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Header"/>
    <w:uiPriority w:val="99"/>
    <w:rsid w:val="00F246E7"/>
    <w:rPr>
      <w:sz w:val="22"/>
      <w:szCs w:val="22"/>
      <w:lang w:eastAsia="en-US"/>
    </w:rPr>
  </w:style>
  <w:style w:type="paragraph" w:styleId="Footer">
    <w:name w:val="footer"/>
    <w:basedOn w:val="Normal"/>
    <w:link w:val="BunntekstTegn"/>
    <w:uiPriority w:val="99"/>
    <w:unhideWhenUsed/>
    <w:rsid w:val="00F246E7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Footer"/>
    <w:uiPriority w:val="99"/>
    <w:rsid w:val="00F246E7"/>
    <w:rPr>
      <w:sz w:val="22"/>
      <w:szCs w:val="22"/>
      <w:lang w:eastAsia="en-US"/>
    </w:rPr>
  </w:style>
  <w:style w:type="character" w:customStyle="1" w:styleId="Overskrift1Tegn">
    <w:name w:val="Overskrift 1 Tegn"/>
    <w:basedOn w:val="DefaultParagraphFont"/>
    <w:link w:val="Heading1"/>
    <w:uiPriority w:val="9"/>
    <w:rsid w:val="008E63FC"/>
    <w:rPr>
      <w:rFonts w:eastAsia="MS Gothic"/>
      <w:b/>
      <w:bCs/>
      <w:color w:val="365F91"/>
      <w:sz w:val="28"/>
      <w:szCs w:val="28"/>
      <w:lang w:val="en-US" w:eastAsia="en-US"/>
    </w:rPr>
  </w:style>
  <w:style w:type="character" w:customStyle="1" w:styleId="Overskrift2Tegn">
    <w:name w:val="Overskrift 2 Tegn"/>
    <w:basedOn w:val="DefaultParagraphFont"/>
    <w:link w:val="Heading2"/>
    <w:uiPriority w:val="9"/>
    <w:rsid w:val="00425B40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Overskrift3Tegn">
    <w:name w:val="Overskrift 3 Tegn"/>
    <w:basedOn w:val="DefaultParagraphFont"/>
    <w:link w:val="Heading3"/>
    <w:uiPriority w:val="9"/>
    <w:rsid w:val="00425B40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25B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yperlink" Target="https://www.dfo.no/en/self-service-portal" TargetMode="External" /><Relationship Id="rId6" Type="http://schemas.openxmlformats.org/officeDocument/2006/relationships/hyperlink" Target="https://akkreditert.datakvalitet.net/docs/pub/DOK00203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LMS\APPDATA\ROAMING\MICROSOFT\TEMPLATES\OPERATIV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OPERATIV_EK3TEMPDISABLED</Template>
  <TotalTime>53</TotalTime>
  <Pages>1</Pages>
  <Words>218</Words>
  <Characters>1160</Characters>
  <Application>Microsoft Office Word</Application>
  <DocSecurity>0</DocSecurity>
  <Lines>9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Registration form - external assessor</vt:lpstr>
      <vt:lpstr/>
    </vt:vector>
  </TitlesOfParts>
  <Company>Senter for statlig økonomistyring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form - external assessor</dc:title>
  <dc:subject>00020105|.2.1.5.21|</dc:subject>
  <dc:creator>lms@akkreditert.no</dc:creator>
  <cp:lastModifiedBy>Linda Mari Schwarz</cp:lastModifiedBy>
  <cp:revision>7</cp:revision>
  <dcterms:created xsi:type="dcterms:W3CDTF">2021-02-05T17:06:00Z</dcterms:created>
  <dcterms:modified xsi:type="dcterms:W3CDTF">2025-10-16T12:21:00Z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K_Watermark">
    <vt:lpwstr/>
  </property>
  <property fmtid="{D5CDD505-2E9C-101B-9397-08002B2CF9AE}" pid="3" name="XDF00203">
    <vt:lpwstr>dok00203.docx</vt:lpwstr>
  </property>
  <property fmtid="{D5CDD505-2E9C-101B-9397-08002B2CF9AE}" pid="4" name="XDL00203">
    <vt:lpwstr>D00203 Travel expense claim form - guidelines - external assessor</vt:lpwstr>
  </property>
</Properties>
</file>